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91" w14:textId="77777777" w:rsidR="0083082C" w:rsidRPr="00201ACD" w:rsidRDefault="00E77B23" w:rsidP="00201ACD">
      <w:pPr>
        <w:jc w:val="center"/>
        <w:rPr>
          <w:sz w:val="28"/>
          <w:szCs w:val="28"/>
        </w:rPr>
      </w:pPr>
      <w:r w:rsidRPr="00201ACD">
        <w:rPr>
          <w:sz w:val="28"/>
          <w:szCs w:val="28"/>
        </w:rPr>
        <w:t>Synod Advance Fund</w:t>
      </w:r>
    </w:p>
    <w:p w14:paraId="193F9172" w14:textId="77777777" w:rsidR="00E77B23" w:rsidRPr="00201ACD" w:rsidRDefault="00E77B23">
      <w:pPr>
        <w:rPr>
          <w:sz w:val="28"/>
          <w:szCs w:val="28"/>
        </w:rPr>
      </w:pPr>
      <w:r w:rsidRPr="00201ACD">
        <w:rPr>
          <w:sz w:val="28"/>
          <w:szCs w:val="28"/>
        </w:rPr>
        <w:t xml:space="preserve">Grants to support </w:t>
      </w:r>
      <w:r w:rsidR="005A30C9">
        <w:rPr>
          <w:sz w:val="28"/>
          <w:szCs w:val="28"/>
        </w:rPr>
        <w:t xml:space="preserve">Churches in </w:t>
      </w:r>
      <w:r w:rsidR="00B61019">
        <w:rPr>
          <w:sz w:val="28"/>
          <w:szCs w:val="28"/>
        </w:rPr>
        <w:t xml:space="preserve">initiative to </w:t>
      </w:r>
      <w:r w:rsidR="001D2736">
        <w:rPr>
          <w:sz w:val="28"/>
          <w:szCs w:val="28"/>
        </w:rPr>
        <w:t xml:space="preserve">combat </w:t>
      </w:r>
      <w:r w:rsidR="005A30C9">
        <w:rPr>
          <w:sz w:val="28"/>
          <w:szCs w:val="28"/>
        </w:rPr>
        <w:t>Climate Change</w:t>
      </w:r>
    </w:p>
    <w:p w14:paraId="36BB81CE" w14:textId="77777777" w:rsidR="00B61019" w:rsidRDefault="00E77B23">
      <w:r>
        <w:t>The Synod Schemes &amp; Grants Committee recognises the</w:t>
      </w:r>
      <w:r w:rsidR="00B61019">
        <w:t xml:space="preserve"> importance of the Churches and members</w:t>
      </w:r>
      <w:r w:rsidR="00957AA1">
        <w:t xml:space="preserve">, collectively and as individuals, </w:t>
      </w:r>
      <w:proofErr w:type="gramStart"/>
      <w:r w:rsidR="00B61019">
        <w:t>taking action</w:t>
      </w:r>
      <w:proofErr w:type="gramEnd"/>
      <w:r w:rsidR="00B61019">
        <w:t xml:space="preserve"> as part of their commitment to stewardship of creation. It is encouraging that some churches are already taking steps to become Eco Churches or to simply reduce their collective carbon foo</w:t>
      </w:r>
      <w:r w:rsidR="00957AA1">
        <w:t xml:space="preserve">tprint. </w:t>
      </w:r>
    </w:p>
    <w:p w14:paraId="526F88F0" w14:textId="77777777" w:rsidR="00957AA1" w:rsidRDefault="00957AA1">
      <w:r>
        <w:t>The types of initiatives could include: awareness raising or campaign events in the community on environmental issues; young peoples’ participation in environmental action; creation of gardens; increasing biodiversity on church grounds; small scale energy reduction initiatives</w:t>
      </w:r>
      <w:r w:rsidR="003F3777">
        <w:t xml:space="preserve"> (</w:t>
      </w:r>
      <w:r>
        <w:t>LED lighting, insulation, switching appliances from gas to green electricity</w:t>
      </w:r>
      <w:r w:rsidR="003F3777">
        <w:t>) and installation of photovoltaic panels etc.</w:t>
      </w:r>
    </w:p>
    <w:p w14:paraId="1BE53582" w14:textId="77777777" w:rsidR="003F3777" w:rsidRDefault="00957AA1">
      <w:r>
        <w:t xml:space="preserve">Structural or larger building modifications on environmental grounds can apply to the SS&amp;GC under building schemes where up to 10% of the cost is available. </w:t>
      </w:r>
    </w:p>
    <w:p w14:paraId="4342794B" w14:textId="77777777" w:rsidR="00E77B23" w:rsidRDefault="00957AA1">
      <w:r w:rsidRPr="00957AA1">
        <w:t xml:space="preserve">Projects should follow these guidelines.  </w:t>
      </w:r>
    </w:p>
    <w:p w14:paraId="68340D82" w14:textId="77777777" w:rsidR="00E77B23" w:rsidRPr="002C2671" w:rsidRDefault="00E77B23">
      <w:pPr>
        <w:rPr>
          <w:b/>
          <w:sz w:val="28"/>
          <w:szCs w:val="28"/>
        </w:rPr>
      </w:pPr>
      <w:r w:rsidRPr="002C2671">
        <w:rPr>
          <w:b/>
          <w:sz w:val="28"/>
          <w:szCs w:val="28"/>
        </w:rPr>
        <w:t>Guidelines</w:t>
      </w:r>
    </w:p>
    <w:p w14:paraId="2FF71735" w14:textId="77777777" w:rsidR="00E77B23" w:rsidRDefault="00E77B23" w:rsidP="00C51270">
      <w:r>
        <w:t>Proposals should be submitted on the SAF application form</w:t>
      </w:r>
      <w:r w:rsidR="00C51270">
        <w:t xml:space="preserve"> (Available on the Synod website or on request). The</w:t>
      </w:r>
      <w:r w:rsidR="003F3777">
        <w:t xml:space="preserve"> application</w:t>
      </w:r>
      <w:r w:rsidR="00C51270">
        <w:t xml:space="preserve"> should include:</w:t>
      </w:r>
    </w:p>
    <w:p w14:paraId="35422412" w14:textId="77777777" w:rsidR="00C51270" w:rsidRDefault="00E77B23" w:rsidP="00E77B23">
      <w:pPr>
        <w:pStyle w:val="ListParagraph"/>
        <w:numPr>
          <w:ilvl w:val="0"/>
          <w:numId w:val="1"/>
        </w:numPr>
      </w:pPr>
      <w:r>
        <w:t xml:space="preserve">A plan with </w:t>
      </w:r>
      <w:r w:rsidR="00C51270">
        <w:t xml:space="preserve">clear </w:t>
      </w:r>
      <w:r>
        <w:t xml:space="preserve">objectives and activities  </w:t>
      </w:r>
    </w:p>
    <w:p w14:paraId="456E9BE2" w14:textId="77777777" w:rsidR="00E77B23" w:rsidRDefault="00C51270" w:rsidP="00E77B23">
      <w:pPr>
        <w:pStyle w:val="ListParagraph"/>
        <w:numPr>
          <w:ilvl w:val="0"/>
          <w:numId w:val="1"/>
        </w:numPr>
      </w:pPr>
      <w:r>
        <w:t>How the success of the project will be monitored.</w:t>
      </w:r>
    </w:p>
    <w:p w14:paraId="3F5F02AC" w14:textId="77777777" w:rsidR="00C51270" w:rsidRDefault="00201ACD" w:rsidP="00C51270">
      <w:pPr>
        <w:pStyle w:val="ListParagraph"/>
        <w:numPr>
          <w:ilvl w:val="0"/>
          <w:numId w:val="1"/>
        </w:numPr>
      </w:pPr>
      <w:r>
        <w:t xml:space="preserve">Budgets </w:t>
      </w:r>
      <w:r w:rsidR="00C51270">
        <w:t>which</w:t>
      </w:r>
      <w:r>
        <w:t xml:space="preserve"> indicate the costs and any additional sources of funds or fundraising</w:t>
      </w:r>
    </w:p>
    <w:p w14:paraId="3AF64498" w14:textId="77777777" w:rsidR="00E77B23" w:rsidRDefault="00C51270" w:rsidP="00C51270">
      <w:pPr>
        <w:pStyle w:val="ListParagraph"/>
        <w:numPr>
          <w:ilvl w:val="0"/>
          <w:numId w:val="1"/>
        </w:numPr>
      </w:pPr>
      <w:r>
        <w:t xml:space="preserve"> </w:t>
      </w:r>
      <w:r w:rsidRPr="00C51270">
        <w:t>Proposals should be approved by the churches own planning and financial procedures</w:t>
      </w:r>
      <w:r>
        <w:t xml:space="preserve"> – please include the date of that approval</w:t>
      </w:r>
    </w:p>
    <w:p w14:paraId="14B25955" w14:textId="77777777" w:rsidR="00201ACD" w:rsidRPr="002C2671" w:rsidRDefault="00201ACD" w:rsidP="00201ACD">
      <w:pPr>
        <w:rPr>
          <w:b/>
        </w:rPr>
      </w:pPr>
      <w:r w:rsidRPr="002C2671">
        <w:rPr>
          <w:b/>
        </w:rPr>
        <w:t>Grants up to £</w:t>
      </w:r>
      <w:r w:rsidR="003F3777">
        <w:rPr>
          <w:b/>
        </w:rPr>
        <w:t>3</w:t>
      </w:r>
      <w:r w:rsidR="00B61019">
        <w:rPr>
          <w:b/>
        </w:rPr>
        <w:t>000</w:t>
      </w:r>
      <w:r w:rsidR="00CF0E61">
        <w:rPr>
          <w:b/>
        </w:rPr>
        <w:t xml:space="preserve"> </w:t>
      </w:r>
      <w:r w:rsidRPr="002C2671">
        <w:rPr>
          <w:b/>
        </w:rPr>
        <w:t>are available:</w:t>
      </w:r>
    </w:p>
    <w:p w14:paraId="1919CAC1" w14:textId="77777777" w:rsidR="002C2671" w:rsidRDefault="003F3777" w:rsidP="003F3777">
      <w:r>
        <w:t xml:space="preserve">The first </w:t>
      </w:r>
      <w:r w:rsidR="00201ACD">
        <w:t>£</w:t>
      </w:r>
      <w:r>
        <w:t>1000 can be requested in full, and 50% of</w:t>
      </w:r>
      <w:r w:rsidR="00201ACD">
        <w:t xml:space="preserve"> expenditure over £</w:t>
      </w:r>
      <w:r>
        <w:t>1000 up to ta total request of £3000.</w:t>
      </w:r>
    </w:p>
    <w:p w14:paraId="0D83FC6C" w14:textId="77777777" w:rsidR="002C2671" w:rsidRPr="002C2671" w:rsidRDefault="002C2671" w:rsidP="002C2671">
      <w:pPr>
        <w:rPr>
          <w:b/>
        </w:rPr>
      </w:pPr>
      <w:r w:rsidRPr="002C2671">
        <w:rPr>
          <w:b/>
        </w:rPr>
        <w:t>Reporting Requirements</w:t>
      </w:r>
    </w:p>
    <w:p w14:paraId="1B777874" w14:textId="77777777" w:rsidR="002C2671" w:rsidRDefault="002C2671" w:rsidP="002C2671">
      <w:r>
        <w:t>Churches receiving grants should produce a short report indicating the outcomes of the project and any lessons learnt after 12 months. This will enable the committee to evaluate the effectiveness of the scheme.</w:t>
      </w:r>
    </w:p>
    <w:p w14:paraId="5154BCFA" w14:textId="77777777" w:rsidR="001C7170" w:rsidRDefault="001C7170" w:rsidP="002C2671">
      <w:r>
        <w:t>Any questions please contact Gill Peace:  peacelossl@btinternet.com</w:t>
      </w:r>
    </w:p>
    <w:sectPr w:rsidR="001C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4C"/>
    <w:multiLevelType w:val="hybridMultilevel"/>
    <w:tmpl w:val="760E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2A9"/>
    <w:multiLevelType w:val="hybridMultilevel"/>
    <w:tmpl w:val="4F36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AA9"/>
    <w:multiLevelType w:val="hybridMultilevel"/>
    <w:tmpl w:val="2876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A7F"/>
    <w:multiLevelType w:val="hybridMultilevel"/>
    <w:tmpl w:val="627CC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23"/>
    <w:rsid w:val="00045C9D"/>
    <w:rsid w:val="001C7170"/>
    <w:rsid w:val="001D2736"/>
    <w:rsid w:val="00201ACD"/>
    <w:rsid w:val="002C2671"/>
    <w:rsid w:val="003F3777"/>
    <w:rsid w:val="005A30C9"/>
    <w:rsid w:val="0083082C"/>
    <w:rsid w:val="00943681"/>
    <w:rsid w:val="00957AA1"/>
    <w:rsid w:val="00B61019"/>
    <w:rsid w:val="00C04051"/>
    <w:rsid w:val="00C51270"/>
    <w:rsid w:val="00CF0E61"/>
    <w:rsid w:val="00DA2C64"/>
    <w:rsid w:val="00E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4F84"/>
  <w15:docId w15:val="{E24185CA-B474-439E-AEAE-B792495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gillp</dc:creator>
  <cp:lastModifiedBy>Wales Synod Office</cp:lastModifiedBy>
  <cp:revision>2</cp:revision>
  <dcterms:created xsi:type="dcterms:W3CDTF">2021-11-02T10:31:00Z</dcterms:created>
  <dcterms:modified xsi:type="dcterms:W3CDTF">2021-11-02T10:31:00Z</dcterms:modified>
</cp:coreProperties>
</file>