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3AEA" w14:textId="77777777" w:rsidR="007F587F" w:rsidRPr="00C12ED7" w:rsidRDefault="007F587F">
      <w:pPr>
        <w:rPr>
          <w:b/>
          <w:sz w:val="26"/>
          <w:szCs w:val="26"/>
        </w:rPr>
      </w:pPr>
      <w:r w:rsidRPr="00C12ED7">
        <w:rPr>
          <w:b/>
          <w:sz w:val="26"/>
          <w:szCs w:val="26"/>
        </w:rPr>
        <w:t xml:space="preserve">The </w:t>
      </w:r>
      <w:smartTag w:uri="urn:schemas-microsoft-com:office:smarttags" w:element="PlaceName">
        <w:r w:rsidRPr="00C12ED7">
          <w:rPr>
            <w:b/>
            <w:sz w:val="26"/>
            <w:szCs w:val="26"/>
          </w:rPr>
          <w:t>Methodist</w:t>
        </w:r>
      </w:smartTag>
      <w:r w:rsidRPr="00C12ED7">
        <w:rPr>
          <w:b/>
          <w:sz w:val="26"/>
          <w:szCs w:val="26"/>
        </w:rPr>
        <w:t xml:space="preserve"> </w:t>
      </w:r>
      <w:smartTag w:uri="urn:schemas-microsoft-com:office:smarttags" w:element="PlaceType">
        <w:r w:rsidRPr="00C12ED7">
          <w:rPr>
            <w:b/>
            <w:sz w:val="26"/>
            <w:szCs w:val="26"/>
          </w:rPr>
          <w:t>Church</w:t>
        </w:r>
      </w:smartTag>
      <w:r w:rsidRPr="00C12ED7">
        <w:rPr>
          <w:b/>
          <w:sz w:val="26"/>
          <w:szCs w:val="26"/>
        </w:rPr>
        <w:t xml:space="preserve"> in </w:t>
      </w:r>
      <w:smartTag w:uri="urn:schemas-microsoft-com:office:smarttags" w:element="country-region">
        <w:r w:rsidRPr="00C12ED7">
          <w:rPr>
            <w:b/>
            <w:sz w:val="26"/>
            <w:szCs w:val="26"/>
          </w:rPr>
          <w:t>Wales</w:t>
        </w:r>
      </w:smartTag>
      <w:r w:rsidRPr="00C12ED7">
        <w:rPr>
          <w:b/>
          <w:sz w:val="26"/>
          <w:szCs w:val="26"/>
        </w:rPr>
        <w:t xml:space="preserve">: </w:t>
      </w:r>
      <w:smartTag w:uri="urn:schemas-microsoft-com:office:smarttags" w:element="place">
        <w:smartTag w:uri="urn:schemas-microsoft-com:office:smarttags" w:element="country-region">
          <w:r w:rsidRPr="00C12ED7">
            <w:rPr>
              <w:b/>
              <w:sz w:val="26"/>
              <w:szCs w:val="26"/>
            </w:rPr>
            <w:t>Wales</w:t>
          </w:r>
        </w:smartTag>
      </w:smartTag>
      <w:r w:rsidRPr="00C12ED7">
        <w:rPr>
          <w:b/>
          <w:sz w:val="26"/>
          <w:szCs w:val="26"/>
        </w:rPr>
        <w:t xml:space="preserve"> Synod</w:t>
      </w:r>
    </w:p>
    <w:p w14:paraId="193818CC" w14:textId="77777777" w:rsidR="007F587F" w:rsidRPr="00C12ED7" w:rsidRDefault="007F587F">
      <w:pPr>
        <w:rPr>
          <w:b/>
          <w:sz w:val="26"/>
          <w:szCs w:val="26"/>
        </w:rPr>
      </w:pPr>
      <w:r w:rsidRPr="00C12ED7">
        <w:rPr>
          <w:b/>
          <w:sz w:val="26"/>
          <w:szCs w:val="26"/>
        </w:rPr>
        <w:t xml:space="preserve">Minutes of Synod Policy Committee meeting </w:t>
      </w:r>
      <w:r>
        <w:rPr>
          <w:b/>
          <w:sz w:val="26"/>
          <w:szCs w:val="26"/>
        </w:rPr>
        <w:t>held via Zoom</w:t>
      </w:r>
      <w:r w:rsidRPr="00C12ED7">
        <w:rPr>
          <w:b/>
          <w:sz w:val="26"/>
          <w:szCs w:val="26"/>
        </w:rPr>
        <w:t xml:space="preserve"> on </w:t>
      </w:r>
      <w:r>
        <w:rPr>
          <w:b/>
          <w:sz w:val="26"/>
          <w:szCs w:val="26"/>
        </w:rPr>
        <w:t>17th October 2020</w:t>
      </w:r>
    </w:p>
    <w:p w14:paraId="181C1245" w14:textId="77777777" w:rsidR="007F587F" w:rsidRPr="00C41C39" w:rsidRDefault="007F587F" w:rsidP="0050262A">
      <w:pPr>
        <w:rPr>
          <w:sz w:val="26"/>
          <w:szCs w:val="26"/>
        </w:rPr>
      </w:pPr>
      <w:r w:rsidRPr="00731BD9">
        <w:rPr>
          <w:b/>
          <w:sz w:val="26"/>
          <w:szCs w:val="26"/>
        </w:rPr>
        <w:t>Present:</w:t>
      </w:r>
      <w:r w:rsidRPr="00731BD9">
        <w:rPr>
          <w:sz w:val="26"/>
          <w:szCs w:val="26"/>
        </w:rPr>
        <w:t xml:space="preserve"> Revd Dr Stephen Wigley (Chair), </w:t>
      </w:r>
      <w:r>
        <w:rPr>
          <w:sz w:val="26"/>
          <w:szCs w:val="26"/>
        </w:rPr>
        <w:t xml:space="preserve">Kofi Amissah, Stephen Boxall, </w:t>
      </w:r>
      <w:r w:rsidRPr="000A3045">
        <w:rPr>
          <w:sz w:val="26"/>
          <w:szCs w:val="26"/>
        </w:rPr>
        <w:t xml:space="preserve">Martin Boyce, </w:t>
      </w:r>
      <w:r>
        <w:rPr>
          <w:sz w:val="26"/>
          <w:szCs w:val="26"/>
        </w:rPr>
        <w:t xml:space="preserve">Phil Challis, </w:t>
      </w:r>
      <w:r w:rsidRPr="00731BD9">
        <w:rPr>
          <w:sz w:val="26"/>
          <w:szCs w:val="26"/>
        </w:rPr>
        <w:t>Rosemarie Clarke, Linda Davies</w:t>
      </w:r>
      <w:r w:rsidRPr="001757AE">
        <w:rPr>
          <w:sz w:val="26"/>
          <w:szCs w:val="26"/>
        </w:rPr>
        <w:t xml:space="preserve">, </w:t>
      </w:r>
      <w:r w:rsidRPr="000A3045">
        <w:rPr>
          <w:sz w:val="26"/>
          <w:szCs w:val="26"/>
        </w:rPr>
        <w:t>Rosemary Davies,</w:t>
      </w:r>
      <w:r>
        <w:rPr>
          <w:sz w:val="26"/>
          <w:szCs w:val="26"/>
        </w:rPr>
        <w:t xml:space="preserve"> </w:t>
      </w:r>
      <w:r w:rsidRPr="00731BD9">
        <w:rPr>
          <w:sz w:val="26"/>
          <w:szCs w:val="26"/>
        </w:rPr>
        <w:t>Paul Donnison</w:t>
      </w:r>
      <w:r>
        <w:rPr>
          <w:sz w:val="26"/>
          <w:szCs w:val="26"/>
        </w:rPr>
        <w:t>,</w:t>
      </w:r>
      <w:r w:rsidRPr="001757AE">
        <w:rPr>
          <w:sz w:val="26"/>
          <w:szCs w:val="26"/>
        </w:rPr>
        <w:t xml:space="preserve"> Jacquie Evans, Gordon Gresswell, Richard Hodgson, Graham Illingworth, Barry Jordan, </w:t>
      </w:r>
      <w:r>
        <w:rPr>
          <w:sz w:val="26"/>
          <w:szCs w:val="26"/>
        </w:rPr>
        <w:t>Phil Poole, Marty Presdee, Leslie Noon</w:t>
      </w:r>
      <w:r w:rsidRPr="001757AE">
        <w:rPr>
          <w:sz w:val="26"/>
          <w:szCs w:val="26"/>
        </w:rPr>
        <w:t>,</w:t>
      </w:r>
      <w:r w:rsidRPr="001757AE">
        <w:rPr>
          <w:b/>
          <w:sz w:val="26"/>
          <w:szCs w:val="26"/>
        </w:rPr>
        <w:t xml:space="preserve"> </w:t>
      </w:r>
      <w:r w:rsidRPr="00731BD9">
        <w:rPr>
          <w:sz w:val="26"/>
          <w:szCs w:val="26"/>
        </w:rPr>
        <w:t>Pat Preston,</w:t>
      </w:r>
      <w:r>
        <w:rPr>
          <w:sz w:val="26"/>
          <w:szCs w:val="26"/>
        </w:rPr>
        <w:t xml:space="preserve"> </w:t>
      </w:r>
      <w:r w:rsidRPr="00731BD9">
        <w:rPr>
          <w:sz w:val="26"/>
          <w:szCs w:val="26"/>
        </w:rPr>
        <w:t>Flis Randall</w:t>
      </w:r>
      <w:r>
        <w:rPr>
          <w:sz w:val="26"/>
          <w:szCs w:val="26"/>
        </w:rPr>
        <w:t>, Janet Rees, Margaret Webber.</w:t>
      </w:r>
    </w:p>
    <w:p w14:paraId="07F59179" w14:textId="77777777" w:rsidR="007F587F" w:rsidRDefault="007F587F">
      <w:pPr>
        <w:rPr>
          <w:sz w:val="26"/>
          <w:szCs w:val="26"/>
        </w:rPr>
      </w:pPr>
      <w:r w:rsidRPr="00731BD9">
        <w:rPr>
          <w:b/>
          <w:sz w:val="26"/>
          <w:szCs w:val="26"/>
        </w:rPr>
        <w:t>Apologies</w:t>
      </w:r>
      <w:r>
        <w:rPr>
          <w:b/>
          <w:sz w:val="26"/>
          <w:szCs w:val="26"/>
        </w:rPr>
        <w:t xml:space="preserve">: </w:t>
      </w:r>
      <w:r w:rsidRPr="000A3045">
        <w:rPr>
          <w:sz w:val="26"/>
          <w:szCs w:val="26"/>
        </w:rPr>
        <w:t xml:space="preserve">Martin </w:t>
      </w:r>
      <w:proofErr w:type="spellStart"/>
      <w:r w:rsidRPr="000A3045">
        <w:rPr>
          <w:sz w:val="26"/>
          <w:szCs w:val="26"/>
        </w:rPr>
        <w:t>Lougher</w:t>
      </w:r>
      <w:proofErr w:type="spellEnd"/>
      <w:r>
        <w:rPr>
          <w:sz w:val="26"/>
          <w:szCs w:val="26"/>
        </w:rPr>
        <w:t>, Sandra Hanbury</w:t>
      </w:r>
    </w:p>
    <w:p w14:paraId="72DA8F78" w14:textId="77777777" w:rsidR="007F587F" w:rsidRDefault="007F587F">
      <w:pPr>
        <w:rPr>
          <w:sz w:val="26"/>
          <w:szCs w:val="26"/>
        </w:rPr>
      </w:pPr>
      <w:r>
        <w:rPr>
          <w:sz w:val="26"/>
          <w:szCs w:val="26"/>
        </w:rPr>
        <w:t>New members of the meeting were especially welcomed by the Chair.</w:t>
      </w:r>
    </w:p>
    <w:p w14:paraId="45BED77E" w14:textId="77777777" w:rsidR="007F587F" w:rsidRPr="00264A67" w:rsidRDefault="007F587F">
      <w:pPr>
        <w:rPr>
          <w:b/>
          <w:sz w:val="26"/>
          <w:szCs w:val="26"/>
        </w:rPr>
      </w:pPr>
      <w:r>
        <w:rPr>
          <w:b/>
          <w:sz w:val="26"/>
          <w:szCs w:val="26"/>
        </w:rPr>
        <w:t>20/20</w:t>
      </w:r>
      <w:r w:rsidRPr="00264A67">
        <w:rPr>
          <w:b/>
          <w:sz w:val="26"/>
          <w:szCs w:val="26"/>
        </w:rPr>
        <w:t xml:space="preserve"> Opening devotions</w:t>
      </w:r>
      <w:r w:rsidRPr="00264A67">
        <w:rPr>
          <w:sz w:val="26"/>
          <w:szCs w:val="26"/>
        </w:rPr>
        <w:t xml:space="preserve"> were led by the Chair.</w:t>
      </w:r>
    </w:p>
    <w:p w14:paraId="455DE200" w14:textId="77777777" w:rsidR="007F587F" w:rsidRPr="00264A67" w:rsidRDefault="007F587F">
      <w:pPr>
        <w:rPr>
          <w:b/>
          <w:sz w:val="26"/>
          <w:szCs w:val="26"/>
        </w:rPr>
      </w:pPr>
      <w:r>
        <w:rPr>
          <w:b/>
          <w:sz w:val="26"/>
          <w:szCs w:val="26"/>
        </w:rPr>
        <w:t>21/20</w:t>
      </w:r>
      <w:r w:rsidRPr="00264A67">
        <w:rPr>
          <w:b/>
          <w:sz w:val="26"/>
          <w:szCs w:val="26"/>
        </w:rPr>
        <w:t xml:space="preserve"> Minutes</w:t>
      </w:r>
      <w:r w:rsidRPr="00264A67">
        <w:rPr>
          <w:sz w:val="26"/>
          <w:szCs w:val="26"/>
        </w:rPr>
        <w:t xml:space="preserve"> The minutes of the meeting held on 1</w:t>
      </w:r>
      <w:r>
        <w:rPr>
          <w:sz w:val="26"/>
          <w:szCs w:val="26"/>
        </w:rPr>
        <w:t>3</w:t>
      </w:r>
      <w:r w:rsidRPr="00264A67">
        <w:rPr>
          <w:sz w:val="26"/>
          <w:szCs w:val="26"/>
          <w:vertAlign w:val="superscript"/>
        </w:rPr>
        <w:t>th</w:t>
      </w:r>
      <w:r w:rsidRPr="00264A67">
        <w:rPr>
          <w:sz w:val="26"/>
          <w:szCs w:val="26"/>
        </w:rPr>
        <w:t xml:space="preserve"> </w:t>
      </w:r>
      <w:r>
        <w:rPr>
          <w:sz w:val="26"/>
          <w:szCs w:val="26"/>
        </w:rPr>
        <w:t>June 2020</w:t>
      </w:r>
      <w:r w:rsidRPr="00264A67">
        <w:rPr>
          <w:sz w:val="26"/>
          <w:szCs w:val="26"/>
        </w:rPr>
        <w:t xml:space="preserve"> were agreed. </w:t>
      </w:r>
    </w:p>
    <w:p w14:paraId="3DB4030D" w14:textId="77777777" w:rsidR="007F587F" w:rsidRPr="00264A67" w:rsidRDefault="007F587F">
      <w:pPr>
        <w:rPr>
          <w:b/>
          <w:sz w:val="26"/>
          <w:szCs w:val="26"/>
        </w:rPr>
      </w:pPr>
      <w:r>
        <w:rPr>
          <w:b/>
          <w:sz w:val="26"/>
          <w:szCs w:val="26"/>
        </w:rPr>
        <w:t>22/20</w:t>
      </w:r>
      <w:r w:rsidRPr="00264A67">
        <w:rPr>
          <w:b/>
          <w:sz w:val="26"/>
          <w:szCs w:val="26"/>
        </w:rPr>
        <w:t xml:space="preserve"> Matters Arising </w:t>
      </w:r>
    </w:p>
    <w:p w14:paraId="3DE5D686" w14:textId="77777777" w:rsidR="007F587F" w:rsidRPr="00264A67" w:rsidRDefault="007F587F">
      <w:pPr>
        <w:rPr>
          <w:sz w:val="26"/>
          <w:szCs w:val="26"/>
        </w:rPr>
      </w:pPr>
      <w:r>
        <w:rPr>
          <w:b/>
          <w:sz w:val="26"/>
          <w:szCs w:val="26"/>
        </w:rPr>
        <w:tab/>
        <w:t xml:space="preserve">30/19 </w:t>
      </w:r>
      <w:r w:rsidRPr="00264A67">
        <w:rPr>
          <w:b/>
          <w:sz w:val="26"/>
          <w:szCs w:val="26"/>
        </w:rPr>
        <w:t xml:space="preserve">Aberfan, </w:t>
      </w:r>
      <w:r>
        <w:rPr>
          <w:sz w:val="26"/>
          <w:szCs w:val="26"/>
        </w:rPr>
        <w:t>matters were completed on 7th July 2020.</w:t>
      </w:r>
      <w:r>
        <w:rPr>
          <w:b/>
          <w:sz w:val="26"/>
          <w:szCs w:val="26"/>
        </w:rPr>
        <w:tab/>
      </w:r>
    </w:p>
    <w:p w14:paraId="3563B37D" w14:textId="77777777" w:rsidR="007F587F" w:rsidRDefault="007F587F" w:rsidP="00067523">
      <w:pPr>
        <w:pStyle w:val="ListParagraph"/>
        <w:ind w:left="0"/>
        <w:rPr>
          <w:b/>
          <w:sz w:val="26"/>
          <w:szCs w:val="26"/>
        </w:rPr>
      </w:pPr>
      <w:r>
        <w:rPr>
          <w:b/>
          <w:sz w:val="26"/>
          <w:szCs w:val="26"/>
        </w:rPr>
        <w:t>23/20</w:t>
      </w:r>
      <w:r w:rsidRPr="00264A67">
        <w:rPr>
          <w:b/>
          <w:sz w:val="26"/>
          <w:szCs w:val="26"/>
        </w:rPr>
        <w:t xml:space="preserve"> Implementing Synod policy</w:t>
      </w:r>
    </w:p>
    <w:p w14:paraId="4CE98FF6" w14:textId="77777777" w:rsidR="007F587F" w:rsidRPr="00AD3E3E" w:rsidRDefault="007F587F" w:rsidP="00BA39A8">
      <w:pPr>
        <w:numPr>
          <w:ilvl w:val="0"/>
          <w:numId w:val="16"/>
        </w:numPr>
        <w:ind w:left="0" w:firstLine="0"/>
        <w:rPr>
          <w:color w:val="FF0000"/>
          <w:sz w:val="26"/>
          <w:szCs w:val="26"/>
        </w:rPr>
      </w:pPr>
      <w:r>
        <w:rPr>
          <w:b/>
          <w:sz w:val="26"/>
          <w:szCs w:val="26"/>
        </w:rPr>
        <w:t>General: Finances</w:t>
      </w:r>
    </w:p>
    <w:p w14:paraId="3744AA22" w14:textId="77777777" w:rsidR="007F587F" w:rsidRDefault="007F587F" w:rsidP="00AD3E3E">
      <w:pPr>
        <w:rPr>
          <w:sz w:val="26"/>
          <w:szCs w:val="26"/>
        </w:rPr>
      </w:pPr>
      <w:r w:rsidRPr="001757AE">
        <w:rPr>
          <w:sz w:val="26"/>
          <w:szCs w:val="26"/>
        </w:rPr>
        <w:t>The accounts for the year ended 31st August 2020 were presented to the meeting.</w:t>
      </w:r>
      <w:r>
        <w:rPr>
          <w:sz w:val="26"/>
          <w:szCs w:val="26"/>
        </w:rPr>
        <w:t xml:space="preserve"> The Reserves policy was agreed. Trust 14508 accounts were received</w:t>
      </w:r>
      <w:r w:rsidR="00957826">
        <w:rPr>
          <w:sz w:val="26"/>
          <w:szCs w:val="26"/>
        </w:rPr>
        <w:t xml:space="preserve"> and the Reserves policy agreed</w:t>
      </w:r>
      <w:r>
        <w:rPr>
          <w:sz w:val="26"/>
          <w:szCs w:val="26"/>
        </w:rPr>
        <w:t>. Thanks were expressed to the Treasurer, Mr Richard Hodgson. The meeting was reminded that the search continues for Richard’s successor.</w:t>
      </w:r>
    </w:p>
    <w:p w14:paraId="603FA50E" w14:textId="77777777" w:rsidR="007F587F" w:rsidRDefault="007F587F" w:rsidP="00AD3E3E">
      <w:pPr>
        <w:rPr>
          <w:sz w:val="26"/>
          <w:szCs w:val="26"/>
        </w:rPr>
      </w:pPr>
      <w:r>
        <w:rPr>
          <w:sz w:val="26"/>
          <w:szCs w:val="26"/>
        </w:rPr>
        <w:t>Financial Assistance to Circuits: five circuits have continued to pay their Synod Assessment and there is therefore some money for redistribution to circuits who are particularly struggling financially at this time.</w:t>
      </w:r>
    </w:p>
    <w:p w14:paraId="04ABE79A" w14:textId="77777777" w:rsidR="007F587F" w:rsidRDefault="007F587F" w:rsidP="00BA39A8">
      <w:pPr>
        <w:numPr>
          <w:ilvl w:val="0"/>
          <w:numId w:val="16"/>
        </w:numPr>
        <w:ind w:left="0" w:firstLine="0"/>
        <w:rPr>
          <w:sz w:val="26"/>
          <w:szCs w:val="26"/>
        </w:rPr>
      </w:pPr>
      <w:r w:rsidRPr="00AD3E3E">
        <w:rPr>
          <w:sz w:val="26"/>
          <w:szCs w:val="26"/>
        </w:rPr>
        <w:t>Manses</w:t>
      </w:r>
      <w:r>
        <w:rPr>
          <w:sz w:val="26"/>
          <w:szCs w:val="26"/>
        </w:rPr>
        <w:t xml:space="preserve"> Report (tabled) was received. </w:t>
      </w:r>
      <w:r w:rsidRPr="00AD3E3E">
        <w:rPr>
          <w:sz w:val="26"/>
          <w:szCs w:val="26"/>
        </w:rPr>
        <w:t xml:space="preserve"> </w:t>
      </w:r>
    </w:p>
    <w:p w14:paraId="51E0A66F" w14:textId="77777777" w:rsidR="007F587F" w:rsidRPr="00AD3E3E" w:rsidRDefault="007F587F" w:rsidP="00AD3E3E">
      <w:pPr>
        <w:rPr>
          <w:sz w:val="26"/>
          <w:szCs w:val="26"/>
        </w:rPr>
      </w:pPr>
      <w:r>
        <w:rPr>
          <w:sz w:val="26"/>
          <w:szCs w:val="26"/>
        </w:rPr>
        <w:tab/>
      </w:r>
      <w:r w:rsidRPr="00AD3E3E">
        <w:rPr>
          <w:sz w:val="26"/>
          <w:szCs w:val="26"/>
        </w:rPr>
        <w:t xml:space="preserve">The meeting gave its support to the Ceredigion Circuit to purchase </w:t>
      </w:r>
      <w:r w:rsidR="001C2E32">
        <w:rPr>
          <w:sz w:val="26"/>
          <w:szCs w:val="26"/>
        </w:rPr>
        <w:t xml:space="preserve">1 Bryn </w:t>
      </w:r>
      <w:proofErr w:type="spellStart"/>
      <w:r w:rsidR="001C2E32">
        <w:rPr>
          <w:sz w:val="26"/>
          <w:szCs w:val="26"/>
        </w:rPr>
        <w:t>Ardwyn</w:t>
      </w:r>
      <w:proofErr w:type="spellEnd"/>
      <w:r w:rsidR="001C2E32">
        <w:rPr>
          <w:sz w:val="26"/>
          <w:szCs w:val="26"/>
        </w:rPr>
        <w:t>,</w:t>
      </w:r>
      <w:r w:rsidR="008E0F24">
        <w:rPr>
          <w:sz w:val="26"/>
          <w:szCs w:val="26"/>
        </w:rPr>
        <w:t xml:space="preserve"> Aberystwyth</w:t>
      </w:r>
      <w:r w:rsidR="001C2E32">
        <w:rPr>
          <w:sz w:val="26"/>
          <w:szCs w:val="26"/>
        </w:rPr>
        <w:t xml:space="preserve"> in accordance with SO</w:t>
      </w:r>
      <w:r w:rsidR="008E0F24">
        <w:rPr>
          <w:sz w:val="26"/>
          <w:szCs w:val="26"/>
        </w:rPr>
        <w:t>: 803</w:t>
      </w:r>
      <w:r w:rsidR="001C2E32">
        <w:rPr>
          <w:sz w:val="26"/>
          <w:szCs w:val="26"/>
        </w:rPr>
        <w:t>(1) following discussion of the ground floor lay-out and the shortage of suitable housing.</w:t>
      </w:r>
    </w:p>
    <w:p w14:paraId="325DBF99" w14:textId="77777777" w:rsidR="007F587F" w:rsidRPr="00067523" w:rsidRDefault="007C0358" w:rsidP="009A28CA">
      <w:pPr>
        <w:pStyle w:val="ListParagraph"/>
        <w:ind w:left="0"/>
        <w:rPr>
          <w:b/>
          <w:sz w:val="26"/>
          <w:szCs w:val="26"/>
        </w:rPr>
      </w:pPr>
      <w:r>
        <w:rPr>
          <w:b/>
          <w:sz w:val="26"/>
          <w:szCs w:val="26"/>
        </w:rPr>
        <w:t>24</w:t>
      </w:r>
      <w:r w:rsidR="007F587F">
        <w:rPr>
          <w:b/>
          <w:sz w:val="26"/>
          <w:szCs w:val="26"/>
        </w:rPr>
        <w:t>/20</w:t>
      </w:r>
      <w:r w:rsidR="007F587F" w:rsidRPr="00067523">
        <w:rPr>
          <w:b/>
          <w:sz w:val="26"/>
          <w:szCs w:val="26"/>
        </w:rPr>
        <w:t xml:space="preserve"> SPC Business</w:t>
      </w:r>
    </w:p>
    <w:p w14:paraId="518C312A" w14:textId="77777777" w:rsidR="007F587F" w:rsidRPr="00DB67BE" w:rsidRDefault="007F587F" w:rsidP="009A28CA">
      <w:pPr>
        <w:pStyle w:val="ListParagraph"/>
        <w:ind w:left="0"/>
        <w:rPr>
          <w:color w:val="FF0000"/>
          <w:sz w:val="16"/>
          <w:szCs w:val="16"/>
        </w:rPr>
      </w:pPr>
    </w:p>
    <w:p w14:paraId="0A46F745" w14:textId="77777777" w:rsidR="007F587F" w:rsidRPr="002D32FF" w:rsidRDefault="007F587F" w:rsidP="009B0DD3">
      <w:pPr>
        <w:pStyle w:val="ListParagraph"/>
        <w:numPr>
          <w:ilvl w:val="0"/>
          <w:numId w:val="5"/>
        </w:numPr>
        <w:ind w:left="567" w:hanging="567"/>
        <w:rPr>
          <w:b/>
          <w:bCs/>
          <w:sz w:val="26"/>
          <w:szCs w:val="26"/>
        </w:rPr>
      </w:pPr>
      <w:r w:rsidRPr="00C52D96">
        <w:rPr>
          <w:b/>
          <w:sz w:val="26"/>
          <w:szCs w:val="26"/>
        </w:rPr>
        <w:t>Sabbatical proposal</w:t>
      </w:r>
      <w:r>
        <w:rPr>
          <w:b/>
          <w:sz w:val="26"/>
          <w:szCs w:val="26"/>
        </w:rPr>
        <w:t>s</w:t>
      </w:r>
      <w:r w:rsidRPr="00C52D96">
        <w:rPr>
          <w:b/>
          <w:sz w:val="26"/>
          <w:szCs w:val="26"/>
        </w:rPr>
        <w:t xml:space="preserve"> </w:t>
      </w:r>
      <w:r w:rsidRPr="00C52D96">
        <w:rPr>
          <w:sz w:val="26"/>
          <w:szCs w:val="26"/>
        </w:rPr>
        <w:t xml:space="preserve">from </w:t>
      </w:r>
      <w:proofErr w:type="spellStart"/>
      <w:r w:rsidRPr="00C52D96">
        <w:rPr>
          <w:sz w:val="26"/>
          <w:szCs w:val="26"/>
        </w:rPr>
        <w:t>Rev</w:t>
      </w:r>
      <w:r>
        <w:rPr>
          <w:sz w:val="26"/>
          <w:szCs w:val="26"/>
        </w:rPr>
        <w:t>ds</w:t>
      </w:r>
      <w:proofErr w:type="spellEnd"/>
      <w:r w:rsidRPr="00C52D96">
        <w:rPr>
          <w:sz w:val="26"/>
          <w:szCs w:val="26"/>
        </w:rPr>
        <w:t xml:space="preserve"> </w:t>
      </w:r>
      <w:r>
        <w:rPr>
          <w:sz w:val="26"/>
          <w:szCs w:val="26"/>
        </w:rPr>
        <w:t xml:space="preserve">John Hughes, </w:t>
      </w:r>
      <w:smartTag w:uri="urn:schemas-microsoft-com:office:smarttags" w:element="PersonName">
        <w:r>
          <w:rPr>
            <w:sz w:val="26"/>
            <w:szCs w:val="26"/>
          </w:rPr>
          <w:t>Delyth Liddell</w:t>
        </w:r>
      </w:smartTag>
      <w:r>
        <w:rPr>
          <w:sz w:val="26"/>
          <w:szCs w:val="26"/>
        </w:rPr>
        <w:t xml:space="preserve">, Paul Martin, Philip Osborne, Janet Park, Rachel Wheeler, Dr Stephen Wigley and Deacon Jonathan Miller were approved. </w:t>
      </w:r>
      <w:r w:rsidRPr="00F1495F">
        <w:rPr>
          <w:b/>
          <w:sz w:val="26"/>
          <w:szCs w:val="26"/>
        </w:rPr>
        <w:t>Sabbaticals report</w:t>
      </w:r>
      <w:r>
        <w:rPr>
          <w:b/>
          <w:sz w:val="26"/>
          <w:szCs w:val="26"/>
        </w:rPr>
        <w:t xml:space="preserve">s </w:t>
      </w:r>
      <w:r w:rsidRPr="002D32FF">
        <w:rPr>
          <w:sz w:val="26"/>
          <w:szCs w:val="26"/>
        </w:rPr>
        <w:t>from</w:t>
      </w:r>
      <w:r>
        <w:rPr>
          <w:sz w:val="26"/>
          <w:szCs w:val="26"/>
        </w:rPr>
        <w:t xml:space="preserve"> </w:t>
      </w:r>
      <w:proofErr w:type="spellStart"/>
      <w:r>
        <w:rPr>
          <w:sz w:val="26"/>
          <w:szCs w:val="26"/>
        </w:rPr>
        <w:t>Revds</w:t>
      </w:r>
      <w:proofErr w:type="spellEnd"/>
      <w:r>
        <w:rPr>
          <w:sz w:val="26"/>
          <w:szCs w:val="26"/>
        </w:rPr>
        <w:t xml:space="preserve"> </w:t>
      </w:r>
      <w:smartTag w:uri="urn:schemas-microsoft-com:office:smarttags" w:element="PersonName">
        <w:r>
          <w:rPr>
            <w:sz w:val="26"/>
            <w:szCs w:val="26"/>
          </w:rPr>
          <w:t>Les Jones</w:t>
        </w:r>
      </w:smartTag>
      <w:r>
        <w:rPr>
          <w:sz w:val="26"/>
          <w:szCs w:val="26"/>
        </w:rPr>
        <w:t xml:space="preserve">, </w:t>
      </w:r>
      <w:r w:rsidRPr="002D32FF">
        <w:rPr>
          <w:sz w:val="26"/>
          <w:szCs w:val="26"/>
        </w:rPr>
        <w:t xml:space="preserve">Catherine Lewis, </w:t>
      </w:r>
      <w:r>
        <w:rPr>
          <w:sz w:val="26"/>
          <w:szCs w:val="26"/>
        </w:rPr>
        <w:t xml:space="preserve">and </w:t>
      </w:r>
      <w:smartTag w:uri="urn:schemas-microsoft-com:office:smarttags" w:element="PersonName">
        <w:r>
          <w:rPr>
            <w:sz w:val="26"/>
            <w:szCs w:val="26"/>
          </w:rPr>
          <w:t>Alf Williams</w:t>
        </w:r>
      </w:smartTag>
      <w:r>
        <w:rPr>
          <w:sz w:val="26"/>
          <w:szCs w:val="26"/>
        </w:rPr>
        <w:t xml:space="preserve"> were received. Information was received from Glenda Kelly, Sabbaticals Officer, regarding claims for sabbatical expenses during this time of Covid restrictions was noted (tabled).</w:t>
      </w:r>
    </w:p>
    <w:p w14:paraId="5F88D1D4" w14:textId="77777777" w:rsidR="007F587F" w:rsidRPr="00DC20F7" w:rsidRDefault="007F587F" w:rsidP="00DC20F7">
      <w:pPr>
        <w:pStyle w:val="ListParagraph"/>
        <w:numPr>
          <w:ilvl w:val="0"/>
          <w:numId w:val="5"/>
        </w:numPr>
        <w:ind w:left="567" w:hanging="567"/>
        <w:rPr>
          <w:b/>
          <w:bCs/>
          <w:sz w:val="26"/>
          <w:szCs w:val="26"/>
        </w:rPr>
      </w:pPr>
      <w:r>
        <w:rPr>
          <w:bCs/>
          <w:sz w:val="26"/>
          <w:szCs w:val="26"/>
        </w:rPr>
        <w:lastRenderedPageBreak/>
        <w:t xml:space="preserve">Paul Donnison recalled the </w:t>
      </w:r>
      <w:r w:rsidRPr="002D32FF">
        <w:rPr>
          <w:bCs/>
          <w:i/>
          <w:sz w:val="26"/>
          <w:szCs w:val="26"/>
        </w:rPr>
        <w:t>Call to Prayer</w:t>
      </w:r>
      <w:r>
        <w:rPr>
          <w:bCs/>
          <w:sz w:val="26"/>
          <w:szCs w:val="26"/>
        </w:rPr>
        <w:t xml:space="preserve"> initiative, and commended the weekly on-line prayer meeting organised by Connexion as part of the Methodist Year of Prayer.</w:t>
      </w:r>
    </w:p>
    <w:p w14:paraId="1EE6A1F6" w14:textId="77777777" w:rsidR="007F587F" w:rsidRPr="00DC20F7" w:rsidRDefault="007F587F" w:rsidP="00F1495F">
      <w:pPr>
        <w:pStyle w:val="ListParagraph"/>
        <w:numPr>
          <w:ilvl w:val="0"/>
          <w:numId w:val="5"/>
        </w:numPr>
        <w:ind w:left="567" w:hanging="567"/>
        <w:rPr>
          <w:b/>
          <w:bCs/>
          <w:sz w:val="26"/>
          <w:szCs w:val="26"/>
        </w:rPr>
      </w:pPr>
      <w:r>
        <w:rPr>
          <w:bCs/>
          <w:sz w:val="26"/>
          <w:szCs w:val="26"/>
        </w:rPr>
        <w:t xml:space="preserve">An </w:t>
      </w:r>
      <w:r w:rsidRPr="00C52D96">
        <w:rPr>
          <w:b/>
          <w:bCs/>
          <w:sz w:val="26"/>
          <w:szCs w:val="26"/>
        </w:rPr>
        <w:t>Application for A</w:t>
      </w:r>
      <w:r>
        <w:rPr>
          <w:b/>
          <w:bCs/>
          <w:sz w:val="26"/>
          <w:szCs w:val="26"/>
        </w:rPr>
        <w:t xml:space="preserve">ssociate </w:t>
      </w:r>
      <w:r w:rsidRPr="00C52D96">
        <w:rPr>
          <w:b/>
          <w:bCs/>
          <w:sz w:val="26"/>
          <w:szCs w:val="26"/>
        </w:rPr>
        <w:t xml:space="preserve">Presbyter </w:t>
      </w:r>
      <w:r w:rsidRPr="00C52D96">
        <w:rPr>
          <w:bCs/>
          <w:sz w:val="26"/>
          <w:szCs w:val="26"/>
        </w:rPr>
        <w:t>w</w:t>
      </w:r>
      <w:r>
        <w:rPr>
          <w:bCs/>
          <w:sz w:val="26"/>
          <w:szCs w:val="26"/>
        </w:rPr>
        <w:t xml:space="preserve">as approved </w:t>
      </w:r>
      <w:r w:rsidRPr="00C52D96">
        <w:rPr>
          <w:bCs/>
          <w:sz w:val="26"/>
          <w:szCs w:val="26"/>
        </w:rPr>
        <w:t>for</w:t>
      </w:r>
      <w:r>
        <w:rPr>
          <w:bCs/>
          <w:sz w:val="26"/>
          <w:szCs w:val="26"/>
        </w:rPr>
        <w:t xml:space="preserve"> Revd Betty McNiven (</w:t>
      </w:r>
      <w:smartTag w:uri="urn:schemas-microsoft-com:office:smarttags" w:element="place">
        <w:smartTag w:uri="urn:schemas-microsoft-com:office:smarttags" w:element="City">
          <w:r>
            <w:rPr>
              <w:bCs/>
              <w:sz w:val="26"/>
              <w:szCs w:val="26"/>
            </w:rPr>
            <w:t>Swansea</w:t>
          </w:r>
        </w:smartTag>
      </w:smartTag>
      <w:r>
        <w:rPr>
          <w:bCs/>
          <w:sz w:val="26"/>
          <w:szCs w:val="26"/>
        </w:rPr>
        <w:t xml:space="preserve"> and Gower)</w:t>
      </w:r>
      <w:r w:rsidRPr="00C52D96">
        <w:rPr>
          <w:bCs/>
          <w:sz w:val="26"/>
          <w:szCs w:val="26"/>
        </w:rPr>
        <w:t xml:space="preserve"> </w:t>
      </w:r>
    </w:p>
    <w:p w14:paraId="10E01C15" w14:textId="77777777" w:rsidR="007F587F" w:rsidRPr="002D32FF" w:rsidRDefault="007F587F" w:rsidP="00DC20F7">
      <w:pPr>
        <w:pStyle w:val="ListParagraph"/>
        <w:numPr>
          <w:ilvl w:val="0"/>
          <w:numId w:val="5"/>
        </w:numPr>
        <w:ind w:left="567" w:hanging="567"/>
        <w:rPr>
          <w:bCs/>
          <w:sz w:val="26"/>
          <w:szCs w:val="26"/>
        </w:rPr>
      </w:pPr>
      <w:r w:rsidRPr="002D32FF">
        <w:rPr>
          <w:bCs/>
          <w:sz w:val="26"/>
          <w:szCs w:val="26"/>
        </w:rPr>
        <w:t>An</w:t>
      </w:r>
      <w:r>
        <w:rPr>
          <w:b/>
          <w:bCs/>
          <w:sz w:val="26"/>
          <w:szCs w:val="26"/>
        </w:rPr>
        <w:t xml:space="preserve"> application for an extension to Local Preacher </w:t>
      </w:r>
      <w:r w:rsidRPr="002D32FF">
        <w:rPr>
          <w:bCs/>
          <w:sz w:val="26"/>
          <w:szCs w:val="26"/>
        </w:rPr>
        <w:t xml:space="preserve">Studies was approved for </w:t>
      </w:r>
      <w:smartTag w:uri="urn:schemas-microsoft-com:office:smarttags" w:element="PersonName">
        <w:r w:rsidRPr="002D32FF">
          <w:rPr>
            <w:bCs/>
            <w:sz w:val="26"/>
            <w:szCs w:val="26"/>
          </w:rPr>
          <w:t>Sylvia Davies</w:t>
        </w:r>
      </w:smartTag>
      <w:r w:rsidRPr="002D32FF">
        <w:rPr>
          <w:bCs/>
          <w:sz w:val="26"/>
          <w:szCs w:val="26"/>
        </w:rPr>
        <w:t xml:space="preserve"> (Buckley and Deeside)</w:t>
      </w:r>
      <w:r>
        <w:rPr>
          <w:bCs/>
          <w:sz w:val="26"/>
          <w:szCs w:val="26"/>
        </w:rPr>
        <w:t>.</w:t>
      </w:r>
    </w:p>
    <w:p w14:paraId="00A21093" w14:textId="77777777" w:rsidR="007F587F" w:rsidRPr="00DC20F7" w:rsidRDefault="007F587F" w:rsidP="00DC20F7">
      <w:pPr>
        <w:pStyle w:val="ListParagraph"/>
        <w:numPr>
          <w:ilvl w:val="0"/>
          <w:numId w:val="5"/>
        </w:numPr>
        <w:ind w:left="540" w:hanging="540"/>
        <w:rPr>
          <w:b/>
          <w:sz w:val="16"/>
          <w:szCs w:val="16"/>
        </w:rPr>
      </w:pPr>
      <w:r>
        <w:rPr>
          <w:b/>
          <w:bCs/>
          <w:sz w:val="26"/>
          <w:szCs w:val="26"/>
        </w:rPr>
        <w:t xml:space="preserve">The closure of churches </w:t>
      </w:r>
      <w:r w:rsidRPr="00DC20F7">
        <w:rPr>
          <w:bCs/>
          <w:sz w:val="26"/>
          <w:szCs w:val="26"/>
        </w:rPr>
        <w:t>at</w:t>
      </w:r>
      <w:r>
        <w:rPr>
          <w:bCs/>
          <w:sz w:val="26"/>
          <w:szCs w:val="26"/>
        </w:rPr>
        <w:t xml:space="preserve"> </w:t>
      </w:r>
      <w:proofErr w:type="spellStart"/>
      <w:r>
        <w:rPr>
          <w:bCs/>
          <w:sz w:val="26"/>
          <w:szCs w:val="26"/>
        </w:rPr>
        <w:t>Llawr</w:t>
      </w:r>
      <w:proofErr w:type="spellEnd"/>
      <w:r>
        <w:rPr>
          <w:bCs/>
          <w:sz w:val="26"/>
          <w:szCs w:val="26"/>
        </w:rPr>
        <w:t xml:space="preserve"> y Glyn (Welshpool and Bro Hafren), </w:t>
      </w:r>
      <w:proofErr w:type="spellStart"/>
      <w:r>
        <w:rPr>
          <w:bCs/>
          <w:sz w:val="26"/>
          <w:szCs w:val="26"/>
        </w:rPr>
        <w:t>Tonypandy</w:t>
      </w:r>
      <w:proofErr w:type="spellEnd"/>
      <w:r>
        <w:rPr>
          <w:bCs/>
          <w:sz w:val="26"/>
          <w:szCs w:val="26"/>
        </w:rPr>
        <w:t xml:space="preserve"> (MGM) and </w:t>
      </w:r>
      <w:smartTag w:uri="urn:schemas-microsoft-com:office:smarttags" w:element="Street">
        <w:smartTag w:uri="urn:schemas-microsoft-com:office:smarttags" w:element="address">
          <w:r>
            <w:rPr>
              <w:bCs/>
              <w:sz w:val="26"/>
              <w:szCs w:val="26"/>
            </w:rPr>
            <w:t>Victoria Rd</w:t>
          </w:r>
        </w:smartTag>
      </w:smartTag>
      <w:r>
        <w:rPr>
          <w:bCs/>
          <w:sz w:val="26"/>
          <w:szCs w:val="26"/>
        </w:rPr>
        <w:t>, Llanelli (SWW) and the disposal of the premises was agreed. The meeting paused in prayer for the members of those societies.</w:t>
      </w:r>
    </w:p>
    <w:p w14:paraId="64627AB1" w14:textId="77777777" w:rsidR="007F587F" w:rsidRPr="00263B1C" w:rsidRDefault="007F587F" w:rsidP="00DC20F7">
      <w:pPr>
        <w:pStyle w:val="ListParagraph"/>
        <w:ind w:left="0"/>
        <w:rPr>
          <w:b/>
          <w:sz w:val="16"/>
          <w:szCs w:val="16"/>
        </w:rPr>
      </w:pPr>
    </w:p>
    <w:p w14:paraId="3109C759" w14:textId="77777777" w:rsidR="007F587F" w:rsidRPr="00E2219C" w:rsidRDefault="007C0358" w:rsidP="0027553B">
      <w:pPr>
        <w:pStyle w:val="ListParagraph"/>
        <w:ind w:left="0"/>
        <w:rPr>
          <w:b/>
          <w:sz w:val="26"/>
          <w:szCs w:val="26"/>
        </w:rPr>
      </w:pPr>
      <w:r>
        <w:rPr>
          <w:b/>
          <w:sz w:val="26"/>
          <w:szCs w:val="26"/>
        </w:rPr>
        <w:t>25</w:t>
      </w:r>
      <w:r w:rsidR="007F587F">
        <w:rPr>
          <w:b/>
          <w:sz w:val="26"/>
          <w:szCs w:val="26"/>
        </w:rPr>
        <w:t>/20</w:t>
      </w:r>
      <w:r w:rsidR="007F587F" w:rsidRPr="00E2219C">
        <w:rPr>
          <w:b/>
          <w:sz w:val="26"/>
          <w:szCs w:val="26"/>
        </w:rPr>
        <w:t xml:space="preserve"> Chair</w:t>
      </w:r>
      <w:r w:rsidR="007F587F">
        <w:rPr>
          <w:b/>
          <w:sz w:val="26"/>
          <w:szCs w:val="26"/>
        </w:rPr>
        <w:t>’</w:t>
      </w:r>
      <w:r w:rsidR="007F587F" w:rsidRPr="00E2219C">
        <w:rPr>
          <w:b/>
          <w:sz w:val="26"/>
          <w:szCs w:val="26"/>
        </w:rPr>
        <w:t>s Business</w:t>
      </w:r>
    </w:p>
    <w:p w14:paraId="5F31679D" w14:textId="77777777" w:rsidR="007F587F" w:rsidRPr="00DC20F7" w:rsidRDefault="007F587F" w:rsidP="00DC20F7">
      <w:pPr>
        <w:pStyle w:val="ListParagraph"/>
        <w:numPr>
          <w:ilvl w:val="0"/>
          <w:numId w:val="17"/>
        </w:numPr>
        <w:ind w:hanging="720"/>
        <w:rPr>
          <w:sz w:val="16"/>
          <w:szCs w:val="16"/>
        </w:rPr>
      </w:pPr>
      <w:r w:rsidRPr="00E2219C">
        <w:rPr>
          <w:b/>
          <w:sz w:val="26"/>
          <w:szCs w:val="26"/>
        </w:rPr>
        <w:t>Stationing Update</w:t>
      </w:r>
      <w:r>
        <w:rPr>
          <w:b/>
          <w:sz w:val="26"/>
          <w:szCs w:val="26"/>
        </w:rPr>
        <w:t xml:space="preserve"> </w:t>
      </w:r>
      <w:r w:rsidRPr="00E2219C">
        <w:rPr>
          <w:b/>
          <w:sz w:val="26"/>
          <w:szCs w:val="26"/>
        </w:rPr>
        <w:t xml:space="preserve"> </w:t>
      </w:r>
      <w:r w:rsidRPr="00DC20F7">
        <w:rPr>
          <w:sz w:val="26"/>
          <w:szCs w:val="26"/>
        </w:rPr>
        <w:t>Shortlisting arrangements are in hand for the six appointments</w:t>
      </w:r>
      <w:r>
        <w:rPr>
          <w:sz w:val="26"/>
          <w:szCs w:val="26"/>
        </w:rPr>
        <w:t xml:space="preserve"> (including 4 superintendencies)</w:t>
      </w:r>
      <w:r w:rsidRPr="00DC20F7">
        <w:rPr>
          <w:sz w:val="26"/>
          <w:szCs w:val="26"/>
        </w:rPr>
        <w:t>, and four ministers</w:t>
      </w:r>
      <w:r>
        <w:rPr>
          <w:sz w:val="26"/>
          <w:szCs w:val="26"/>
        </w:rPr>
        <w:t xml:space="preserve"> in Wales Synod who are involved in stationing this year. Approximate numbers in stationing are: 101 presbyter vacancies and 86 presbyters; 7 diaconal appointments and 6 deacons, not including available probationers. Of these 39 have been denoted critical appointments.</w:t>
      </w:r>
    </w:p>
    <w:p w14:paraId="0560DA6A" w14:textId="77777777" w:rsidR="007F587F" w:rsidRPr="00263B1C" w:rsidRDefault="007F587F" w:rsidP="00DC20F7">
      <w:pPr>
        <w:pStyle w:val="ListParagraph"/>
        <w:ind w:left="0"/>
        <w:rPr>
          <w:sz w:val="16"/>
          <w:szCs w:val="16"/>
        </w:rPr>
      </w:pPr>
    </w:p>
    <w:p w14:paraId="6FA7C8F4" w14:textId="77777777" w:rsidR="007F587F" w:rsidRPr="00105D7C" w:rsidRDefault="007F587F" w:rsidP="00105D7C">
      <w:pPr>
        <w:pStyle w:val="ListParagraph"/>
        <w:numPr>
          <w:ilvl w:val="0"/>
          <w:numId w:val="17"/>
        </w:numPr>
        <w:ind w:hanging="720"/>
        <w:rPr>
          <w:b/>
          <w:sz w:val="26"/>
          <w:szCs w:val="26"/>
        </w:rPr>
      </w:pPr>
      <w:r w:rsidRPr="00E2219C">
        <w:rPr>
          <w:b/>
          <w:sz w:val="26"/>
          <w:szCs w:val="26"/>
        </w:rPr>
        <w:t xml:space="preserve">Pastoral matters </w:t>
      </w:r>
      <w:r w:rsidRPr="00105D7C">
        <w:rPr>
          <w:sz w:val="26"/>
          <w:szCs w:val="26"/>
        </w:rPr>
        <w:t xml:space="preserve">The meeting noted the recent deaths of </w:t>
      </w:r>
      <w:r>
        <w:rPr>
          <w:sz w:val="26"/>
          <w:szCs w:val="26"/>
        </w:rPr>
        <w:t>Revd Dr Wesley Parfitt (GHV) and Revd Peter Rodgers (</w:t>
      </w:r>
      <w:smartTag w:uri="urn:schemas-microsoft-com:office:smarttags" w:element="City">
        <w:smartTag w:uri="urn:schemas-microsoft-com:office:smarttags" w:element="place">
          <w:r>
            <w:rPr>
              <w:sz w:val="26"/>
              <w:szCs w:val="26"/>
            </w:rPr>
            <w:t>Bangor</w:t>
          </w:r>
        </w:smartTag>
      </w:smartTag>
      <w:r>
        <w:rPr>
          <w:sz w:val="26"/>
          <w:szCs w:val="26"/>
        </w:rPr>
        <w:t xml:space="preserve"> and Holyhead). Consideration was expressed for those receiving hospital treatment and those affected by mental health issues at this time. </w:t>
      </w:r>
    </w:p>
    <w:p w14:paraId="12D53E8A" w14:textId="77777777" w:rsidR="007F587F" w:rsidRDefault="007F587F" w:rsidP="00105D7C">
      <w:pPr>
        <w:pStyle w:val="ListParagraph"/>
        <w:ind w:left="0"/>
        <w:rPr>
          <w:b/>
          <w:sz w:val="26"/>
          <w:szCs w:val="26"/>
        </w:rPr>
      </w:pPr>
    </w:p>
    <w:p w14:paraId="19CCFE64" w14:textId="77777777" w:rsidR="007F587F" w:rsidRPr="00E2219C" w:rsidRDefault="007C0358" w:rsidP="00263B1C">
      <w:pPr>
        <w:pStyle w:val="ListParagraph"/>
        <w:tabs>
          <w:tab w:val="left" w:pos="0"/>
        </w:tabs>
        <w:ind w:left="0"/>
        <w:rPr>
          <w:b/>
          <w:sz w:val="26"/>
          <w:szCs w:val="26"/>
        </w:rPr>
      </w:pPr>
      <w:r>
        <w:rPr>
          <w:b/>
          <w:sz w:val="26"/>
          <w:szCs w:val="26"/>
        </w:rPr>
        <w:t>26</w:t>
      </w:r>
      <w:r w:rsidR="007F587F">
        <w:rPr>
          <w:b/>
          <w:sz w:val="26"/>
          <w:szCs w:val="26"/>
        </w:rPr>
        <w:t>/20</w:t>
      </w:r>
      <w:r w:rsidR="007F587F" w:rsidRPr="00E2219C">
        <w:rPr>
          <w:b/>
          <w:sz w:val="26"/>
          <w:szCs w:val="26"/>
        </w:rPr>
        <w:t xml:space="preserve"> Matters to and from related bodies</w:t>
      </w:r>
    </w:p>
    <w:p w14:paraId="6847F607" w14:textId="77777777" w:rsidR="007F587F" w:rsidRPr="009E7840" w:rsidRDefault="007F587F" w:rsidP="00BC4A19">
      <w:pPr>
        <w:pStyle w:val="ListParagraph"/>
        <w:numPr>
          <w:ilvl w:val="0"/>
          <w:numId w:val="9"/>
        </w:numPr>
        <w:ind w:hanging="720"/>
        <w:rPr>
          <w:b/>
          <w:sz w:val="26"/>
          <w:szCs w:val="26"/>
        </w:rPr>
      </w:pPr>
      <w:r w:rsidRPr="009E7840">
        <w:rPr>
          <w:b/>
          <w:sz w:val="26"/>
          <w:szCs w:val="26"/>
        </w:rPr>
        <w:t>Methodist Council/Conference</w:t>
      </w:r>
    </w:p>
    <w:p w14:paraId="2BB6511F" w14:textId="77777777" w:rsidR="007F587F" w:rsidRDefault="007F587F" w:rsidP="00D052CC">
      <w:pPr>
        <w:pStyle w:val="ListParagraph"/>
        <w:rPr>
          <w:bCs/>
          <w:sz w:val="26"/>
          <w:szCs w:val="26"/>
        </w:rPr>
      </w:pPr>
      <w:r>
        <w:rPr>
          <w:bCs/>
          <w:sz w:val="26"/>
          <w:szCs w:val="26"/>
        </w:rPr>
        <w:t>Margaret Webber presented a</w:t>
      </w:r>
      <w:r w:rsidRPr="009E7840">
        <w:rPr>
          <w:bCs/>
          <w:sz w:val="26"/>
          <w:szCs w:val="26"/>
        </w:rPr>
        <w:t xml:space="preserve"> report re</w:t>
      </w:r>
      <w:r>
        <w:rPr>
          <w:bCs/>
          <w:sz w:val="26"/>
          <w:szCs w:val="26"/>
        </w:rPr>
        <w:t xml:space="preserve"> the business discussed at the</w:t>
      </w:r>
      <w:r w:rsidRPr="009E7840">
        <w:rPr>
          <w:bCs/>
          <w:sz w:val="26"/>
          <w:szCs w:val="26"/>
        </w:rPr>
        <w:t xml:space="preserve"> ‘Counci</w:t>
      </w:r>
      <w:r>
        <w:rPr>
          <w:bCs/>
          <w:sz w:val="26"/>
          <w:szCs w:val="26"/>
        </w:rPr>
        <w:t>l October 2020 was (tabled).</w:t>
      </w:r>
    </w:p>
    <w:p w14:paraId="0C52DF4B" w14:textId="77777777" w:rsidR="007F587F" w:rsidRDefault="007F587F" w:rsidP="00D052CC">
      <w:pPr>
        <w:pStyle w:val="ListParagraph"/>
        <w:rPr>
          <w:bCs/>
          <w:sz w:val="26"/>
          <w:szCs w:val="26"/>
        </w:rPr>
      </w:pPr>
      <w:r>
        <w:rPr>
          <w:bCs/>
          <w:sz w:val="26"/>
          <w:szCs w:val="26"/>
        </w:rPr>
        <w:t xml:space="preserve">Conversations with Synod Cymru: </w:t>
      </w:r>
    </w:p>
    <w:p w14:paraId="624CE93B" w14:textId="77777777" w:rsidR="007F587F" w:rsidRDefault="007F587F" w:rsidP="00D052CC">
      <w:pPr>
        <w:pStyle w:val="ListParagraph"/>
        <w:rPr>
          <w:bCs/>
          <w:sz w:val="26"/>
          <w:szCs w:val="26"/>
        </w:rPr>
      </w:pPr>
      <w:r>
        <w:rPr>
          <w:bCs/>
          <w:sz w:val="26"/>
          <w:szCs w:val="26"/>
        </w:rPr>
        <w:t>Synod Cymru will vote on two options for its future work on 7th November. Three resolutions were agreed at the Methodist Council (October 2020) requesting Wales Synod and Synod Cymru to report to Methodist Council in October 2021 with possible new arrangements for the form in which the work of Synod Cymru might continue and proposals for the continuance of Welsh language work for implementation 2022-24.</w:t>
      </w:r>
    </w:p>
    <w:p w14:paraId="3B9C63FC" w14:textId="77777777" w:rsidR="007F587F" w:rsidRDefault="007F587F" w:rsidP="00D052CC">
      <w:pPr>
        <w:pStyle w:val="ListParagraph"/>
        <w:rPr>
          <w:bCs/>
          <w:sz w:val="26"/>
          <w:szCs w:val="26"/>
        </w:rPr>
      </w:pPr>
    </w:p>
    <w:p w14:paraId="79B4956F" w14:textId="77777777" w:rsidR="007F587F" w:rsidRPr="009E7840" w:rsidRDefault="007F587F" w:rsidP="00B30E21">
      <w:pPr>
        <w:pStyle w:val="ListParagraph"/>
        <w:rPr>
          <w:bCs/>
          <w:sz w:val="26"/>
          <w:szCs w:val="26"/>
        </w:rPr>
      </w:pPr>
    </w:p>
    <w:p w14:paraId="1FD5A9D4" w14:textId="77777777" w:rsidR="007F587F" w:rsidRDefault="007F587F" w:rsidP="00492CB0">
      <w:pPr>
        <w:pStyle w:val="ListParagraph"/>
        <w:ind w:left="0"/>
        <w:rPr>
          <w:bCs/>
          <w:sz w:val="26"/>
          <w:szCs w:val="26"/>
        </w:rPr>
      </w:pPr>
      <w:r>
        <w:rPr>
          <w:bCs/>
          <w:sz w:val="26"/>
          <w:szCs w:val="26"/>
        </w:rPr>
        <w:t>The Chair closed the meeting in prayer, remembering in particular colleagues in Synod Cymru as they prepare for their meeting on 7th November, and the Grace in Welsh.</w:t>
      </w:r>
    </w:p>
    <w:p w14:paraId="62E0F012" w14:textId="77777777" w:rsidR="007F587F" w:rsidRDefault="007F587F" w:rsidP="00492CB0">
      <w:pPr>
        <w:pStyle w:val="ListParagraph"/>
        <w:ind w:left="0"/>
        <w:rPr>
          <w:bCs/>
          <w:sz w:val="26"/>
          <w:szCs w:val="26"/>
        </w:rPr>
      </w:pPr>
    </w:p>
    <w:p w14:paraId="6A66DC5F" w14:textId="77777777" w:rsidR="007F587F" w:rsidRPr="00492CB0" w:rsidRDefault="007C0358" w:rsidP="00492CB0">
      <w:pPr>
        <w:pStyle w:val="ListParagraph"/>
        <w:ind w:left="0"/>
        <w:rPr>
          <w:b/>
          <w:sz w:val="26"/>
          <w:szCs w:val="26"/>
        </w:rPr>
      </w:pPr>
      <w:r>
        <w:rPr>
          <w:b/>
          <w:sz w:val="26"/>
          <w:szCs w:val="26"/>
        </w:rPr>
        <w:t>27</w:t>
      </w:r>
      <w:r w:rsidR="007F587F">
        <w:rPr>
          <w:b/>
          <w:sz w:val="26"/>
          <w:szCs w:val="26"/>
        </w:rPr>
        <w:t>/20</w:t>
      </w:r>
      <w:r w:rsidR="007F587F" w:rsidRPr="000937F9">
        <w:rPr>
          <w:b/>
          <w:sz w:val="26"/>
          <w:szCs w:val="26"/>
        </w:rPr>
        <w:t xml:space="preserve"> Date of next meeting: </w:t>
      </w:r>
      <w:r w:rsidR="007F587F" w:rsidRPr="009E6FC3">
        <w:rPr>
          <w:sz w:val="26"/>
          <w:szCs w:val="26"/>
        </w:rPr>
        <w:t>1</w:t>
      </w:r>
      <w:r w:rsidR="007F587F">
        <w:rPr>
          <w:sz w:val="26"/>
          <w:szCs w:val="26"/>
        </w:rPr>
        <w:t>3th February</w:t>
      </w:r>
      <w:r w:rsidR="007F587F">
        <w:rPr>
          <w:bCs/>
          <w:sz w:val="26"/>
          <w:szCs w:val="26"/>
        </w:rPr>
        <w:t xml:space="preserve"> </w:t>
      </w:r>
      <w:r w:rsidR="007F587F">
        <w:rPr>
          <w:sz w:val="26"/>
          <w:szCs w:val="26"/>
        </w:rPr>
        <w:t>2021, 9.0</w:t>
      </w:r>
      <w:r w:rsidR="007F587F" w:rsidRPr="000937F9">
        <w:rPr>
          <w:sz w:val="26"/>
          <w:szCs w:val="26"/>
        </w:rPr>
        <w:t xml:space="preserve">0am </w:t>
      </w:r>
      <w:r w:rsidR="007F587F">
        <w:rPr>
          <w:sz w:val="26"/>
          <w:szCs w:val="26"/>
        </w:rPr>
        <w:t>via Zoom</w:t>
      </w:r>
    </w:p>
    <w:sectPr w:rsidR="007F587F" w:rsidRPr="00492CB0" w:rsidSect="00C12ED7">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350B" w14:textId="77777777" w:rsidR="009533C0" w:rsidRDefault="009533C0" w:rsidP="00C41C39">
      <w:pPr>
        <w:spacing w:after="0" w:line="240" w:lineRule="auto"/>
      </w:pPr>
      <w:r>
        <w:separator/>
      </w:r>
    </w:p>
  </w:endnote>
  <w:endnote w:type="continuationSeparator" w:id="0">
    <w:p w14:paraId="1CAB8B82" w14:textId="77777777" w:rsidR="009533C0" w:rsidRDefault="009533C0" w:rsidP="00C41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39DB" w14:textId="77777777" w:rsidR="007F587F" w:rsidRDefault="007F5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A6DE" w14:textId="77777777" w:rsidR="007F587F" w:rsidRDefault="007F587F">
    <w:pPr>
      <w:pStyle w:val="Footer"/>
      <w:jc w:val="center"/>
    </w:pPr>
    <w:r>
      <w:rPr>
        <w:noProof/>
      </w:rPr>
      <w:fldChar w:fldCharType="begin"/>
    </w:r>
    <w:r>
      <w:rPr>
        <w:noProof/>
      </w:rPr>
      <w:instrText xml:space="preserve"> PAGE   \* MERGEFORMAT </w:instrText>
    </w:r>
    <w:r>
      <w:rPr>
        <w:noProof/>
      </w:rPr>
      <w:fldChar w:fldCharType="separate"/>
    </w:r>
    <w:r w:rsidR="007C0358">
      <w:rPr>
        <w:noProof/>
      </w:rPr>
      <w:t>1</w:t>
    </w:r>
    <w:r>
      <w:rPr>
        <w:noProof/>
      </w:rPr>
      <w:fldChar w:fldCharType="end"/>
    </w:r>
  </w:p>
  <w:p w14:paraId="5C86691D" w14:textId="77777777" w:rsidR="007F587F" w:rsidRDefault="007F58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35025" w14:textId="77777777" w:rsidR="007F587F" w:rsidRDefault="007F58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A9F86" w14:textId="77777777" w:rsidR="009533C0" w:rsidRDefault="009533C0" w:rsidP="00C41C39">
      <w:pPr>
        <w:spacing w:after="0" w:line="240" w:lineRule="auto"/>
      </w:pPr>
      <w:r>
        <w:separator/>
      </w:r>
    </w:p>
  </w:footnote>
  <w:footnote w:type="continuationSeparator" w:id="0">
    <w:p w14:paraId="0E8279BD" w14:textId="77777777" w:rsidR="009533C0" w:rsidRDefault="009533C0" w:rsidP="00C41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85A5" w14:textId="77777777" w:rsidR="007F587F" w:rsidRDefault="007F58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2636F" w14:textId="77777777" w:rsidR="007F587F" w:rsidRDefault="007F58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A66F0" w14:textId="77777777" w:rsidR="007F587F" w:rsidRDefault="007F58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1A5"/>
    <w:multiLevelType w:val="hybridMultilevel"/>
    <w:tmpl w:val="C28E34B6"/>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2A14AC"/>
    <w:multiLevelType w:val="hybridMultilevel"/>
    <w:tmpl w:val="0B622016"/>
    <w:lvl w:ilvl="0" w:tplc="229E4AD4">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EC8106B"/>
    <w:multiLevelType w:val="multilevel"/>
    <w:tmpl w:val="30B2A744"/>
    <w:lvl w:ilvl="0">
      <w:start w:val="1"/>
      <w:numFmt w:val="lowerRoman"/>
      <w:lvlText w:val="%1)"/>
      <w:lvlJc w:val="left"/>
      <w:pPr>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22EC00AC"/>
    <w:multiLevelType w:val="hybridMultilevel"/>
    <w:tmpl w:val="11426DEE"/>
    <w:lvl w:ilvl="0" w:tplc="96560CE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53D5937"/>
    <w:multiLevelType w:val="hybridMultilevel"/>
    <w:tmpl w:val="C8E6AD3C"/>
    <w:lvl w:ilvl="0" w:tplc="08090017">
      <w:start w:val="1"/>
      <w:numFmt w:val="lowerLetter"/>
      <w:lvlText w:val="%1)"/>
      <w:lvlJc w:val="left"/>
      <w:pPr>
        <w:tabs>
          <w:tab w:val="num" w:pos="1350"/>
        </w:tabs>
        <w:ind w:left="1350" w:hanging="360"/>
      </w:pPr>
      <w:rPr>
        <w:rFonts w:cs="Times New Roman"/>
      </w:rPr>
    </w:lvl>
    <w:lvl w:ilvl="1" w:tplc="08090019" w:tentative="1">
      <w:start w:val="1"/>
      <w:numFmt w:val="lowerLetter"/>
      <w:lvlText w:val="%2."/>
      <w:lvlJc w:val="left"/>
      <w:pPr>
        <w:tabs>
          <w:tab w:val="num" w:pos="2070"/>
        </w:tabs>
        <w:ind w:left="2070" w:hanging="360"/>
      </w:pPr>
      <w:rPr>
        <w:rFonts w:cs="Times New Roman"/>
      </w:rPr>
    </w:lvl>
    <w:lvl w:ilvl="2" w:tplc="0809001B" w:tentative="1">
      <w:start w:val="1"/>
      <w:numFmt w:val="lowerRoman"/>
      <w:lvlText w:val="%3."/>
      <w:lvlJc w:val="right"/>
      <w:pPr>
        <w:tabs>
          <w:tab w:val="num" w:pos="2790"/>
        </w:tabs>
        <w:ind w:left="2790" w:hanging="180"/>
      </w:pPr>
      <w:rPr>
        <w:rFonts w:cs="Times New Roman"/>
      </w:rPr>
    </w:lvl>
    <w:lvl w:ilvl="3" w:tplc="0809000F" w:tentative="1">
      <w:start w:val="1"/>
      <w:numFmt w:val="decimal"/>
      <w:lvlText w:val="%4."/>
      <w:lvlJc w:val="left"/>
      <w:pPr>
        <w:tabs>
          <w:tab w:val="num" w:pos="3510"/>
        </w:tabs>
        <w:ind w:left="3510" w:hanging="360"/>
      </w:pPr>
      <w:rPr>
        <w:rFonts w:cs="Times New Roman"/>
      </w:rPr>
    </w:lvl>
    <w:lvl w:ilvl="4" w:tplc="08090019" w:tentative="1">
      <w:start w:val="1"/>
      <w:numFmt w:val="lowerLetter"/>
      <w:lvlText w:val="%5."/>
      <w:lvlJc w:val="left"/>
      <w:pPr>
        <w:tabs>
          <w:tab w:val="num" w:pos="4230"/>
        </w:tabs>
        <w:ind w:left="4230" w:hanging="360"/>
      </w:pPr>
      <w:rPr>
        <w:rFonts w:cs="Times New Roman"/>
      </w:rPr>
    </w:lvl>
    <w:lvl w:ilvl="5" w:tplc="0809001B" w:tentative="1">
      <w:start w:val="1"/>
      <w:numFmt w:val="lowerRoman"/>
      <w:lvlText w:val="%6."/>
      <w:lvlJc w:val="right"/>
      <w:pPr>
        <w:tabs>
          <w:tab w:val="num" w:pos="4950"/>
        </w:tabs>
        <w:ind w:left="4950" w:hanging="180"/>
      </w:pPr>
      <w:rPr>
        <w:rFonts w:cs="Times New Roman"/>
      </w:rPr>
    </w:lvl>
    <w:lvl w:ilvl="6" w:tplc="0809000F" w:tentative="1">
      <w:start w:val="1"/>
      <w:numFmt w:val="decimal"/>
      <w:lvlText w:val="%7."/>
      <w:lvlJc w:val="left"/>
      <w:pPr>
        <w:tabs>
          <w:tab w:val="num" w:pos="5670"/>
        </w:tabs>
        <w:ind w:left="5670" w:hanging="360"/>
      </w:pPr>
      <w:rPr>
        <w:rFonts w:cs="Times New Roman"/>
      </w:rPr>
    </w:lvl>
    <w:lvl w:ilvl="7" w:tplc="08090019" w:tentative="1">
      <w:start w:val="1"/>
      <w:numFmt w:val="lowerLetter"/>
      <w:lvlText w:val="%8."/>
      <w:lvlJc w:val="left"/>
      <w:pPr>
        <w:tabs>
          <w:tab w:val="num" w:pos="6390"/>
        </w:tabs>
        <w:ind w:left="6390" w:hanging="360"/>
      </w:pPr>
      <w:rPr>
        <w:rFonts w:cs="Times New Roman"/>
      </w:rPr>
    </w:lvl>
    <w:lvl w:ilvl="8" w:tplc="0809001B" w:tentative="1">
      <w:start w:val="1"/>
      <w:numFmt w:val="lowerRoman"/>
      <w:lvlText w:val="%9."/>
      <w:lvlJc w:val="right"/>
      <w:pPr>
        <w:tabs>
          <w:tab w:val="num" w:pos="7110"/>
        </w:tabs>
        <w:ind w:left="7110" w:hanging="180"/>
      </w:pPr>
      <w:rPr>
        <w:rFonts w:cs="Times New Roman"/>
      </w:rPr>
    </w:lvl>
  </w:abstractNum>
  <w:abstractNum w:abstractNumId="5" w15:restartNumberingAfterBreak="0">
    <w:nsid w:val="25AA159D"/>
    <w:multiLevelType w:val="hybridMultilevel"/>
    <w:tmpl w:val="D3B205C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F5D5126"/>
    <w:multiLevelType w:val="hybridMultilevel"/>
    <w:tmpl w:val="BE40175E"/>
    <w:lvl w:ilvl="0" w:tplc="D8665C6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8CD479B"/>
    <w:multiLevelType w:val="hybridMultilevel"/>
    <w:tmpl w:val="A14206DA"/>
    <w:lvl w:ilvl="0" w:tplc="4A8073F0">
      <w:start w:val="1"/>
      <w:numFmt w:val="lowerLetter"/>
      <w:lvlText w:val="%1)"/>
      <w:lvlJc w:val="left"/>
      <w:pPr>
        <w:tabs>
          <w:tab w:val="num" w:pos="720"/>
        </w:tabs>
        <w:ind w:left="720" w:hanging="360"/>
      </w:pPr>
      <w:rPr>
        <w:rFonts w:cs="Times New Roman" w:hint="default"/>
        <w:b/>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E1D0D4E"/>
    <w:multiLevelType w:val="hybridMultilevel"/>
    <w:tmpl w:val="B818E932"/>
    <w:lvl w:ilvl="0" w:tplc="D48225B4">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E5637FD"/>
    <w:multiLevelType w:val="hybridMultilevel"/>
    <w:tmpl w:val="B51EEABE"/>
    <w:lvl w:ilvl="0" w:tplc="D8665C6A">
      <w:start w:val="1"/>
      <w:numFmt w:val="lowerRoman"/>
      <w:lvlText w:val="%1)"/>
      <w:lvlJc w:val="left"/>
      <w:pPr>
        <w:ind w:left="1430" w:hanging="720"/>
      </w:pPr>
      <w:rPr>
        <w:rFonts w:cs="Times New Roman" w:hint="default"/>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0" w15:restartNumberingAfterBreak="0">
    <w:nsid w:val="420A32BB"/>
    <w:multiLevelType w:val="hybridMultilevel"/>
    <w:tmpl w:val="28883ED4"/>
    <w:lvl w:ilvl="0" w:tplc="D1A2DFCE">
      <w:start w:val="1"/>
      <w:numFmt w:val="lowerRoman"/>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A27751F"/>
    <w:multiLevelType w:val="hybridMultilevel"/>
    <w:tmpl w:val="C75CD128"/>
    <w:lvl w:ilvl="0" w:tplc="7C32E67C">
      <w:start w:val="1"/>
      <w:numFmt w:val="lowerLetter"/>
      <w:lvlText w:val="%1)"/>
      <w:lvlJc w:val="left"/>
      <w:pPr>
        <w:ind w:left="720" w:hanging="360"/>
      </w:pPr>
      <w:rPr>
        <w:rFonts w:cs="Times New Roman"/>
        <w:b/>
        <w:sz w:val="26"/>
        <w:szCs w:val="2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53B46183"/>
    <w:multiLevelType w:val="hybridMultilevel"/>
    <w:tmpl w:val="497A6332"/>
    <w:lvl w:ilvl="0" w:tplc="08090017">
      <w:start w:val="1"/>
      <w:numFmt w:val="lowerLetter"/>
      <w:lvlText w:val="%1)"/>
      <w:lvlJc w:val="left"/>
      <w:pPr>
        <w:tabs>
          <w:tab w:val="num" w:pos="1287"/>
        </w:tabs>
        <w:ind w:left="1287" w:hanging="360"/>
      </w:pPr>
      <w:rPr>
        <w:rFonts w:cs="Times New Roman"/>
      </w:rPr>
    </w:lvl>
    <w:lvl w:ilvl="1" w:tplc="08090019" w:tentative="1">
      <w:start w:val="1"/>
      <w:numFmt w:val="lowerLetter"/>
      <w:lvlText w:val="%2."/>
      <w:lvlJc w:val="left"/>
      <w:pPr>
        <w:tabs>
          <w:tab w:val="num" w:pos="2007"/>
        </w:tabs>
        <w:ind w:left="2007" w:hanging="360"/>
      </w:pPr>
      <w:rPr>
        <w:rFonts w:cs="Times New Roman"/>
      </w:rPr>
    </w:lvl>
    <w:lvl w:ilvl="2" w:tplc="0809001B" w:tentative="1">
      <w:start w:val="1"/>
      <w:numFmt w:val="lowerRoman"/>
      <w:lvlText w:val="%3."/>
      <w:lvlJc w:val="right"/>
      <w:pPr>
        <w:tabs>
          <w:tab w:val="num" w:pos="2727"/>
        </w:tabs>
        <w:ind w:left="2727" w:hanging="180"/>
      </w:pPr>
      <w:rPr>
        <w:rFonts w:cs="Times New Roman"/>
      </w:rPr>
    </w:lvl>
    <w:lvl w:ilvl="3" w:tplc="0809000F" w:tentative="1">
      <w:start w:val="1"/>
      <w:numFmt w:val="decimal"/>
      <w:lvlText w:val="%4."/>
      <w:lvlJc w:val="left"/>
      <w:pPr>
        <w:tabs>
          <w:tab w:val="num" w:pos="3447"/>
        </w:tabs>
        <w:ind w:left="3447" w:hanging="360"/>
      </w:pPr>
      <w:rPr>
        <w:rFonts w:cs="Times New Roman"/>
      </w:rPr>
    </w:lvl>
    <w:lvl w:ilvl="4" w:tplc="08090019" w:tentative="1">
      <w:start w:val="1"/>
      <w:numFmt w:val="lowerLetter"/>
      <w:lvlText w:val="%5."/>
      <w:lvlJc w:val="left"/>
      <w:pPr>
        <w:tabs>
          <w:tab w:val="num" w:pos="4167"/>
        </w:tabs>
        <w:ind w:left="4167" w:hanging="360"/>
      </w:pPr>
      <w:rPr>
        <w:rFonts w:cs="Times New Roman"/>
      </w:rPr>
    </w:lvl>
    <w:lvl w:ilvl="5" w:tplc="0809001B" w:tentative="1">
      <w:start w:val="1"/>
      <w:numFmt w:val="lowerRoman"/>
      <w:lvlText w:val="%6."/>
      <w:lvlJc w:val="right"/>
      <w:pPr>
        <w:tabs>
          <w:tab w:val="num" w:pos="4887"/>
        </w:tabs>
        <w:ind w:left="4887" w:hanging="180"/>
      </w:pPr>
      <w:rPr>
        <w:rFonts w:cs="Times New Roman"/>
      </w:rPr>
    </w:lvl>
    <w:lvl w:ilvl="6" w:tplc="0809000F" w:tentative="1">
      <w:start w:val="1"/>
      <w:numFmt w:val="decimal"/>
      <w:lvlText w:val="%7."/>
      <w:lvlJc w:val="left"/>
      <w:pPr>
        <w:tabs>
          <w:tab w:val="num" w:pos="5607"/>
        </w:tabs>
        <w:ind w:left="5607" w:hanging="360"/>
      </w:pPr>
      <w:rPr>
        <w:rFonts w:cs="Times New Roman"/>
      </w:rPr>
    </w:lvl>
    <w:lvl w:ilvl="7" w:tplc="08090019" w:tentative="1">
      <w:start w:val="1"/>
      <w:numFmt w:val="lowerLetter"/>
      <w:lvlText w:val="%8."/>
      <w:lvlJc w:val="left"/>
      <w:pPr>
        <w:tabs>
          <w:tab w:val="num" w:pos="6327"/>
        </w:tabs>
        <w:ind w:left="6327" w:hanging="360"/>
      </w:pPr>
      <w:rPr>
        <w:rFonts w:cs="Times New Roman"/>
      </w:rPr>
    </w:lvl>
    <w:lvl w:ilvl="8" w:tplc="0809001B" w:tentative="1">
      <w:start w:val="1"/>
      <w:numFmt w:val="lowerRoman"/>
      <w:lvlText w:val="%9."/>
      <w:lvlJc w:val="right"/>
      <w:pPr>
        <w:tabs>
          <w:tab w:val="num" w:pos="7047"/>
        </w:tabs>
        <w:ind w:left="7047" w:hanging="180"/>
      </w:pPr>
      <w:rPr>
        <w:rFonts w:cs="Times New Roman"/>
      </w:rPr>
    </w:lvl>
  </w:abstractNum>
  <w:abstractNum w:abstractNumId="13" w15:restartNumberingAfterBreak="0">
    <w:nsid w:val="53D90522"/>
    <w:multiLevelType w:val="hybridMultilevel"/>
    <w:tmpl w:val="1A7C7DDC"/>
    <w:lvl w:ilvl="0" w:tplc="08090017">
      <w:start w:val="1"/>
      <w:numFmt w:val="lowerLetter"/>
      <w:lvlText w:val="%1)"/>
      <w:lvlJc w:val="left"/>
      <w:pPr>
        <w:tabs>
          <w:tab w:val="num" w:pos="1440"/>
        </w:tabs>
        <w:ind w:left="1440" w:hanging="360"/>
      </w:pPr>
      <w:rPr>
        <w:rFonts w:cs="Times New Roman"/>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54162889"/>
    <w:multiLevelType w:val="hybridMultilevel"/>
    <w:tmpl w:val="65D88972"/>
    <w:lvl w:ilvl="0" w:tplc="08090017">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5" w15:restartNumberingAfterBreak="0">
    <w:nsid w:val="56EE3E5E"/>
    <w:multiLevelType w:val="hybridMultilevel"/>
    <w:tmpl w:val="0C743054"/>
    <w:lvl w:ilvl="0" w:tplc="8FCC1A14">
      <w:start w:val="1"/>
      <w:numFmt w:val="lowerRoman"/>
      <w:lvlText w:val="%1)"/>
      <w:lvlJc w:val="left"/>
      <w:pPr>
        <w:ind w:left="900" w:hanging="720"/>
      </w:pPr>
      <w:rPr>
        <w:rFonts w:cs="Times New Roman" w:hint="default"/>
        <w:b/>
        <w:bCs w:val="0"/>
        <w:color w:val="auto"/>
      </w:rPr>
    </w:lvl>
    <w:lvl w:ilvl="1" w:tplc="08090019" w:tentative="1">
      <w:start w:val="1"/>
      <w:numFmt w:val="lowerLetter"/>
      <w:lvlText w:val="%2."/>
      <w:lvlJc w:val="left"/>
      <w:pPr>
        <w:ind w:left="1260" w:hanging="360"/>
      </w:pPr>
      <w:rPr>
        <w:rFonts w:cs="Times New Roman"/>
      </w:rPr>
    </w:lvl>
    <w:lvl w:ilvl="2" w:tplc="0809001B" w:tentative="1">
      <w:start w:val="1"/>
      <w:numFmt w:val="lowerRoman"/>
      <w:lvlText w:val="%3."/>
      <w:lvlJc w:val="right"/>
      <w:pPr>
        <w:ind w:left="1980" w:hanging="180"/>
      </w:pPr>
      <w:rPr>
        <w:rFonts w:cs="Times New Roman"/>
      </w:rPr>
    </w:lvl>
    <w:lvl w:ilvl="3" w:tplc="0809000F" w:tentative="1">
      <w:start w:val="1"/>
      <w:numFmt w:val="decimal"/>
      <w:lvlText w:val="%4."/>
      <w:lvlJc w:val="left"/>
      <w:pPr>
        <w:ind w:left="2700" w:hanging="360"/>
      </w:pPr>
      <w:rPr>
        <w:rFonts w:cs="Times New Roman"/>
      </w:rPr>
    </w:lvl>
    <w:lvl w:ilvl="4" w:tplc="08090019" w:tentative="1">
      <w:start w:val="1"/>
      <w:numFmt w:val="lowerLetter"/>
      <w:lvlText w:val="%5."/>
      <w:lvlJc w:val="left"/>
      <w:pPr>
        <w:ind w:left="3420" w:hanging="360"/>
      </w:pPr>
      <w:rPr>
        <w:rFonts w:cs="Times New Roman"/>
      </w:rPr>
    </w:lvl>
    <w:lvl w:ilvl="5" w:tplc="0809001B" w:tentative="1">
      <w:start w:val="1"/>
      <w:numFmt w:val="lowerRoman"/>
      <w:lvlText w:val="%6."/>
      <w:lvlJc w:val="right"/>
      <w:pPr>
        <w:ind w:left="4140" w:hanging="180"/>
      </w:pPr>
      <w:rPr>
        <w:rFonts w:cs="Times New Roman"/>
      </w:rPr>
    </w:lvl>
    <w:lvl w:ilvl="6" w:tplc="0809000F" w:tentative="1">
      <w:start w:val="1"/>
      <w:numFmt w:val="decimal"/>
      <w:lvlText w:val="%7."/>
      <w:lvlJc w:val="left"/>
      <w:pPr>
        <w:ind w:left="4860" w:hanging="360"/>
      </w:pPr>
      <w:rPr>
        <w:rFonts w:cs="Times New Roman"/>
      </w:rPr>
    </w:lvl>
    <w:lvl w:ilvl="7" w:tplc="08090019" w:tentative="1">
      <w:start w:val="1"/>
      <w:numFmt w:val="lowerLetter"/>
      <w:lvlText w:val="%8."/>
      <w:lvlJc w:val="left"/>
      <w:pPr>
        <w:ind w:left="5580" w:hanging="360"/>
      </w:pPr>
      <w:rPr>
        <w:rFonts w:cs="Times New Roman"/>
      </w:rPr>
    </w:lvl>
    <w:lvl w:ilvl="8" w:tplc="0809001B" w:tentative="1">
      <w:start w:val="1"/>
      <w:numFmt w:val="lowerRoman"/>
      <w:lvlText w:val="%9."/>
      <w:lvlJc w:val="right"/>
      <w:pPr>
        <w:ind w:left="6300" w:hanging="180"/>
      </w:pPr>
      <w:rPr>
        <w:rFonts w:cs="Times New Roman"/>
      </w:rPr>
    </w:lvl>
  </w:abstractNum>
  <w:abstractNum w:abstractNumId="16" w15:restartNumberingAfterBreak="0">
    <w:nsid w:val="5DC520AC"/>
    <w:multiLevelType w:val="hybridMultilevel"/>
    <w:tmpl w:val="01D6CF24"/>
    <w:lvl w:ilvl="0" w:tplc="3E4E960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0F97E2F"/>
    <w:multiLevelType w:val="hybridMultilevel"/>
    <w:tmpl w:val="2726239C"/>
    <w:lvl w:ilvl="0" w:tplc="8EA6FD68">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2F93C18"/>
    <w:multiLevelType w:val="hybridMultilevel"/>
    <w:tmpl w:val="AAB8FDA0"/>
    <w:lvl w:ilvl="0" w:tplc="6FC8ED92">
      <w:start w:val="2"/>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7022217B"/>
    <w:multiLevelType w:val="hybridMultilevel"/>
    <w:tmpl w:val="9F502D90"/>
    <w:lvl w:ilvl="0" w:tplc="6214F932">
      <w:start w:val="1"/>
      <w:numFmt w:val="lowerLetter"/>
      <w:lvlText w:val="%1)"/>
      <w:lvlJc w:val="left"/>
      <w:pPr>
        <w:ind w:left="720" w:hanging="360"/>
      </w:pPr>
      <w:rPr>
        <w:rFonts w:cs="Times New Roman"/>
        <w:b/>
        <w:color w:val="auto"/>
        <w:sz w:val="26"/>
        <w:szCs w:val="26"/>
      </w:rPr>
    </w:lvl>
    <w:lvl w:ilvl="1" w:tplc="0809000F">
      <w:start w:val="1"/>
      <w:numFmt w:val="decimal"/>
      <w:lvlText w:val="%2."/>
      <w:lvlJc w:val="left"/>
      <w:pPr>
        <w:tabs>
          <w:tab w:val="num" w:pos="1440"/>
        </w:tabs>
        <w:ind w:left="1440" w:hanging="360"/>
      </w:pPr>
      <w:rPr>
        <w:rFonts w:cs="Times New Roman"/>
        <w:b/>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04E3D09"/>
    <w:multiLevelType w:val="hybridMultilevel"/>
    <w:tmpl w:val="BF62A244"/>
    <w:lvl w:ilvl="0" w:tplc="08090017">
      <w:start w:val="1"/>
      <w:numFmt w:val="lowerLetter"/>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75EE001D"/>
    <w:multiLevelType w:val="hybridMultilevel"/>
    <w:tmpl w:val="09E4EA74"/>
    <w:lvl w:ilvl="0" w:tplc="AC06DC9C">
      <w:start w:val="2"/>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2" w15:restartNumberingAfterBreak="0">
    <w:nsid w:val="7ECC37BA"/>
    <w:multiLevelType w:val="hybridMultilevel"/>
    <w:tmpl w:val="4C4093C8"/>
    <w:lvl w:ilvl="0" w:tplc="CB840B88">
      <w:start w:val="1"/>
      <w:numFmt w:val="lowerLetter"/>
      <w:lvlText w:val="%1)"/>
      <w:lvlJc w:val="left"/>
      <w:pPr>
        <w:ind w:left="1080" w:hanging="360"/>
      </w:pPr>
      <w:rPr>
        <w:rFonts w:ascii="Calibri" w:eastAsia="Times New Roman" w:hAnsi="Calibri" w:cs="Times New Roman"/>
        <w:b w:val="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9"/>
  </w:num>
  <w:num w:numId="2">
    <w:abstractNumId w:val="20"/>
  </w:num>
  <w:num w:numId="3">
    <w:abstractNumId w:val="1"/>
  </w:num>
  <w:num w:numId="4">
    <w:abstractNumId w:val="22"/>
  </w:num>
  <w:num w:numId="5">
    <w:abstractNumId w:val="19"/>
  </w:num>
  <w:num w:numId="6">
    <w:abstractNumId w:val="6"/>
  </w:num>
  <w:num w:numId="7">
    <w:abstractNumId w:val="10"/>
  </w:num>
  <w:num w:numId="8">
    <w:abstractNumId w:val="14"/>
  </w:num>
  <w:num w:numId="9">
    <w:abstractNumId w:val="7"/>
  </w:num>
  <w:num w:numId="10">
    <w:abstractNumId w:val="8"/>
  </w:num>
  <w:num w:numId="11">
    <w:abstractNumId w:val="18"/>
  </w:num>
  <w:num w:numId="12">
    <w:abstractNumId w:val="21"/>
  </w:num>
  <w:num w:numId="13">
    <w:abstractNumId w:val="17"/>
  </w:num>
  <w:num w:numId="14">
    <w:abstractNumId w:val="16"/>
  </w:num>
  <w:num w:numId="15">
    <w:abstractNumId w:val="3"/>
  </w:num>
  <w:num w:numId="16">
    <w:abstractNumId w:val="15"/>
  </w:num>
  <w:num w:numId="17">
    <w:abstractNumId w:val="11"/>
  </w:num>
  <w:num w:numId="18">
    <w:abstractNumId w:val="12"/>
  </w:num>
  <w:num w:numId="19">
    <w:abstractNumId w:val="5"/>
  </w:num>
  <w:num w:numId="20">
    <w:abstractNumId w:val="0"/>
  </w:num>
  <w:num w:numId="21">
    <w:abstractNumId w:val="4"/>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ED7"/>
    <w:rsid w:val="00045EFD"/>
    <w:rsid w:val="00064BBF"/>
    <w:rsid w:val="0006529E"/>
    <w:rsid w:val="00067523"/>
    <w:rsid w:val="000750F4"/>
    <w:rsid w:val="00087A8B"/>
    <w:rsid w:val="000937F9"/>
    <w:rsid w:val="000A3045"/>
    <w:rsid w:val="000E39B3"/>
    <w:rsid w:val="000E3CA9"/>
    <w:rsid w:val="00105D7C"/>
    <w:rsid w:val="00140A17"/>
    <w:rsid w:val="001757AE"/>
    <w:rsid w:val="0018018F"/>
    <w:rsid w:val="00182D27"/>
    <w:rsid w:val="00187884"/>
    <w:rsid w:val="001A70FD"/>
    <w:rsid w:val="001C2E32"/>
    <w:rsid w:val="001C7DA6"/>
    <w:rsid w:val="001E03CA"/>
    <w:rsid w:val="001F21A6"/>
    <w:rsid w:val="002302BE"/>
    <w:rsid w:val="002439CC"/>
    <w:rsid w:val="00263B1C"/>
    <w:rsid w:val="00264A67"/>
    <w:rsid w:val="0027553B"/>
    <w:rsid w:val="002A519F"/>
    <w:rsid w:val="002D32FF"/>
    <w:rsid w:val="00366801"/>
    <w:rsid w:val="00377C24"/>
    <w:rsid w:val="00392D65"/>
    <w:rsid w:val="003A5129"/>
    <w:rsid w:val="003B0D5C"/>
    <w:rsid w:val="003F0CE0"/>
    <w:rsid w:val="003F13CE"/>
    <w:rsid w:val="00404401"/>
    <w:rsid w:val="00472CFA"/>
    <w:rsid w:val="00492CB0"/>
    <w:rsid w:val="004A1653"/>
    <w:rsid w:val="0050262A"/>
    <w:rsid w:val="00514C91"/>
    <w:rsid w:val="00541DF4"/>
    <w:rsid w:val="00571DC8"/>
    <w:rsid w:val="00577E27"/>
    <w:rsid w:val="00595F64"/>
    <w:rsid w:val="005A753C"/>
    <w:rsid w:val="005A7E6B"/>
    <w:rsid w:val="005B1B6B"/>
    <w:rsid w:val="005D190D"/>
    <w:rsid w:val="00627693"/>
    <w:rsid w:val="006566A3"/>
    <w:rsid w:val="006676F9"/>
    <w:rsid w:val="00671767"/>
    <w:rsid w:val="006B4FFE"/>
    <w:rsid w:val="006B63A8"/>
    <w:rsid w:val="006C3D9B"/>
    <w:rsid w:val="006F7A57"/>
    <w:rsid w:val="006F7C4F"/>
    <w:rsid w:val="0071093D"/>
    <w:rsid w:val="00731BD9"/>
    <w:rsid w:val="00753F29"/>
    <w:rsid w:val="007563C5"/>
    <w:rsid w:val="00786927"/>
    <w:rsid w:val="007917EC"/>
    <w:rsid w:val="0079635E"/>
    <w:rsid w:val="007A7555"/>
    <w:rsid w:val="007A7853"/>
    <w:rsid w:val="007B0678"/>
    <w:rsid w:val="007B1024"/>
    <w:rsid w:val="007B2415"/>
    <w:rsid w:val="007C0358"/>
    <w:rsid w:val="007F3252"/>
    <w:rsid w:val="007F50A7"/>
    <w:rsid w:val="007F587F"/>
    <w:rsid w:val="007F63B8"/>
    <w:rsid w:val="008212F2"/>
    <w:rsid w:val="00841526"/>
    <w:rsid w:val="00853665"/>
    <w:rsid w:val="00854994"/>
    <w:rsid w:val="0087410C"/>
    <w:rsid w:val="00890594"/>
    <w:rsid w:val="008A493A"/>
    <w:rsid w:val="008B5D13"/>
    <w:rsid w:val="008D7B6B"/>
    <w:rsid w:val="008E0F24"/>
    <w:rsid w:val="008E523F"/>
    <w:rsid w:val="009142A8"/>
    <w:rsid w:val="009150D3"/>
    <w:rsid w:val="00920324"/>
    <w:rsid w:val="009228DB"/>
    <w:rsid w:val="009263B1"/>
    <w:rsid w:val="009533C0"/>
    <w:rsid w:val="00957826"/>
    <w:rsid w:val="009716BF"/>
    <w:rsid w:val="009A28CA"/>
    <w:rsid w:val="009A54B3"/>
    <w:rsid w:val="009B0DD3"/>
    <w:rsid w:val="009E6FC3"/>
    <w:rsid w:val="009E7840"/>
    <w:rsid w:val="00A0208A"/>
    <w:rsid w:val="00A059B4"/>
    <w:rsid w:val="00A50BE9"/>
    <w:rsid w:val="00A944D6"/>
    <w:rsid w:val="00AA47CE"/>
    <w:rsid w:val="00AD3E3E"/>
    <w:rsid w:val="00AD67BE"/>
    <w:rsid w:val="00AD7D26"/>
    <w:rsid w:val="00AE17F9"/>
    <w:rsid w:val="00B02DAB"/>
    <w:rsid w:val="00B17BBE"/>
    <w:rsid w:val="00B30E21"/>
    <w:rsid w:val="00B515C7"/>
    <w:rsid w:val="00B871AD"/>
    <w:rsid w:val="00B9135F"/>
    <w:rsid w:val="00B97E05"/>
    <w:rsid w:val="00BA39A8"/>
    <w:rsid w:val="00BC4A19"/>
    <w:rsid w:val="00BC7BA9"/>
    <w:rsid w:val="00BF100E"/>
    <w:rsid w:val="00C10E6B"/>
    <w:rsid w:val="00C12ED7"/>
    <w:rsid w:val="00C41C39"/>
    <w:rsid w:val="00C43D2F"/>
    <w:rsid w:val="00C52D96"/>
    <w:rsid w:val="00C9263C"/>
    <w:rsid w:val="00CE0151"/>
    <w:rsid w:val="00D052CC"/>
    <w:rsid w:val="00D1438B"/>
    <w:rsid w:val="00D24AB0"/>
    <w:rsid w:val="00D304AE"/>
    <w:rsid w:val="00D41CA8"/>
    <w:rsid w:val="00D44965"/>
    <w:rsid w:val="00D62857"/>
    <w:rsid w:val="00D66B03"/>
    <w:rsid w:val="00D72D54"/>
    <w:rsid w:val="00D8146C"/>
    <w:rsid w:val="00DB67BE"/>
    <w:rsid w:val="00DB7772"/>
    <w:rsid w:val="00DC20F7"/>
    <w:rsid w:val="00DD408B"/>
    <w:rsid w:val="00DD7D9C"/>
    <w:rsid w:val="00DE3020"/>
    <w:rsid w:val="00E1218A"/>
    <w:rsid w:val="00E12F4F"/>
    <w:rsid w:val="00E2219C"/>
    <w:rsid w:val="00E33FBB"/>
    <w:rsid w:val="00E34937"/>
    <w:rsid w:val="00E55DBB"/>
    <w:rsid w:val="00E703EF"/>
    <w:rsid w:val="00E81F05"/>
    <w:rsid w:val="00E93050"/>
    <w:rsid w:val="00EE0C20"/>
    <w:rsid w:val="00EF6BD5"/>
    <w:rsid w:val="00F04DB3"/>
    <w:rsid w:val="00F1495F"/>
    <w:rsid w:val="00F5194F"/>
    <w:rsid w:val="00F544E3"/>
    <w:rsid w:val="00F90A16"/>
    <w:rsid w:val="00FA6749"/>
    <w:rsid w:val="00FC0C6F"/>
    <w:rsid w:val="00FD2E88"/>
    <w:rsid w:val="00FE2412"/>
    <w:rsid w:val="00FE70CE"/>
    <w:rsid w:val="00FF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C3F1223"/>
  <w15:docId w15:val="{D0049F8E-CC71-4782-A39C-9AF2FE5D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D9B"/>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135F"/>
    <w:pPr>
      <w:ind w:left="720"/>
      <w:contextualSpacing/>
    </w:pPr>
  </w:style>
  <w:style w:type="paragraph" w:styleId="BalloonText">
    <w:name w:val="Balloon Text"/>
    <w:basedOn w:val="Normal"/>
    <w:link w:val="BalloonTextChar"/>
    <w:uiPriority w:val="99"/>
    <w:semiHidden/>
    <w:rsid w:val="007F3252"/>
    <w:pPr>
      <w:spacing w:after="0" w:line="240" w:lineRule="auto"/>
    </w:pPr>
    <w:rPr>
      <w:rFonts w:ascii="Segoe UI" w:hAnsi="Segoe UI"/>
      <w:sz w:val="18"/>
      <w:szCs w:val="18"/>
      <w:lang w:eastAsia="ko-KR"/>
    </w:rPr>
  </w:style>
  <w:style w:type="character" w:customStyle="1" w:styleId="BalloonTextChar">
    <w:name w:val="Balloon Text Char"/>
    <w:basedOn w:val="DefaultParagraphFont"/>
    <w:link w:val="BalloonText"/>
    <w:uiPriority w:val="99"/>
    <w:semiHidden/>
    <w:locked/>
    <w:rsid w:val="007F3252"/>
    <w:rPr>
      <w:rFonts w:ascii="Segoe UI" w:hAnsi="Segoe UI" w:cs="Times New Roman"/>
      <w:sz w:val="18"/>
    </w:rPr>
  </w:style>
  <w:style w:type="paragraph" w:styleId="Header">
    <w:name w:val="header"/>
    <w:basedOn w:val="Normal"/>
    <w:link w:val="HeaderChar"/>
    <w:uiPriority w:val="99"/>
    <w:rsid w:val="00C41C39"/>
    <w:pPr>
      <w:tabs>
        <w:tab w:val="center" w:pos="4513"/>
        <w:tab w:val="right" w:pos="9026"/>
      </w:tabs>
    </w:pPr>
  </w:style>
  <w:style w:type="character" w:customStyle="1" w:styleId="HeaderChar">
    <w:name w:val="Header Char"/>
    <w:basedOn w:val="DefaultParagraphFont"/>
    <w:link w:val="Header"/>
    <w:uiPriority w:val="99"/>
    <w:locked/>
    <w:rsid w:val="00C41C39"/>
    <w:rPr>
      <w:rFonts w:cs="Times New Roman"/>
      <w:lang w:eastAsia="en-US"/>
    </w:rPr>
  </w:style>
  <w:style w:type="paragraph" w:styleId="Footer">
    <w:name w:val="footer"/>
    <w:basedOn w:val="Normal"/>
    <w:link w:val="FooterChar"/>
    <w:uiPriority w:val="99"/>
    <w:rsid w:val="00C41C39"/>
    <w:pPr>
      <w:tabs>
        <w:tab w:val="center" w:pos="4513"/>
        <w:tab w:val="right" w:pos="9026"/>
      </w:tabs>
    </w:pPr>
  </w:style>
  <w:style w:type="character" w:customStyle="1" w:styleId="FooterChar">
    <w:name w:val="Footer Char"/>
    <w:basedOn w:val="DefaultParagraphFont"/>
    <w:link w:val="Footer"/>
    <w:uiPriority w:val="99"/>
    <w:locked/>
    <w:rsid w:val="00C41C39"/>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Methodist Church in Wales: Wales Synod</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Methodist Church in Wales: Wales Synod</dc:title>
  <dc:subject/>
  <dc:creator>Rosemarie Clark</dc:creator>
  <cp:keywords/>
  <dc:description/>
  <cp:lastModifiedBy>Wales Synod Office</cp:lastModifiedBy>
  <cp:revision>2</cp:revision>
  <cp:lastPrinted>2020-10-17T08:00:00Z</cp:lastPrinted>
  <dcterms:created xsi:type="dcterms:W3CDTF">2021-11-11T11:58:00Z</dcterms:created>
  <dcterms:modified xsi:type="dcterms:W3CDTF">2021-11-11T11:58:00Z</dcterms:modified>
</cp:coreProperties>
</file>